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9C" w:rsidRPr="007B1E49" w:rsidRDefault="00FA2E9C" w:rsidP="007B1E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A0A0A"/>
          <w:sz w:val="28"/>
          <w:szCs w:val="24"/>
          <w:lang w:val="en"/>
        </w:rPr>
      </w:pPr>
      <w:r w:rsidRPr="007B1E49">
        <w:rPr>
          <w:rFonts w:ascii="Times New Roman" w:eastAsia="Times New Roman" w:hAnsi="Times New Roman" w:cs="Times New Roman"/>
          <w:b/>
          <w:bCs/>
          <w:color w:val="0A0A0A"/>
          <w:sz w:val="28"/>
          <w:szCs w:val="24"/>
          <w:lang w:val="en"/>
        </w:rPr>
        <w:t>WORKERS’ COMPENSATION</w:t>
      </w:r>
      <w:r w:rsidR="00160859" w:rsidRPr="007B1E49">
        <w:rPr>
          <w:rFonts w:ascii="Times New Roman" w:eastAsia="Times New Roman" w:hAnsi="Times New Roman" w:cs="Times New Roman"/>
          <w:b/>
          <w:bCs/>
          <w:color w:val="0A0A0A"/>
          <w:sz w:val="28"/>
          <w:szCs w:val="24"/>
          <w:lang w:val="en"/>
        </w:rPr>
        <w:t xml:space="preserve"> </w:t>
      </w:r>
      <w:r w:rsidRPr="007B1E49">
        <w:rPr>
          <w:rFonts w:ascii="Times New Roman" w:eastAsia="Times New Roman" w:hAnsi="Times New Roman" w:cs="Times New Roman"/>
          <w:b/>
          <w:bCs/>
          <w:color w:val="0A0A0A"/>
          <w:sz w:val="28"/>
          <w:szCs w:val="24"/>
          <w:lang w:val="en"/>
        </w:rPr>
        <w:t>CLAIM REPORTING</w:t>
      </w:r>
      <w:r w:rsidR="000059BB" w:rsidRPr="007B1E49">
        <w:rPr>
          <w:rFonts w:ascii="Times New Roman" w:eastAsia="Times New Roman" w:hAnsi="Times New Roman" w:cs="Times New Roman"/>
          <w:b/>
          <w:bCs/>
          <w:color w:val="0A0A0A"/>
          <w:sz w:val="28"/>
          <w:szCs w:val="24"/>
          <w:lang w:val="en"/>
        </w:rPr>
        <w:t xml:space="preserve"> GUIDE</w:t>
      </w:r>
    </w:p>
    <w:p w:rsidR="00FA2E9C" w:rsidRPr="007B1E49" w:rsidRDefault="00FA2E9C" w:rsidP="007B1E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A0A0A"/>
          <w:sz w:val="28"/>
          <w:szCs w:val="24"/>
          <w:lang w:val="en"/>
        </w:rPr>
      </w:pPr>
      <w:r w:rsidRPr="007B1E49">
        <w:rPr>
          <w:rFonts w:ascii="Times New Roman" w:eastAsia="Times New Roman" w:hAnsi="Times New Roman" w:cs="Times New Roman"/>
          <w:b/>
          <w:bCs/>
          <w:color w:val="0A0A0A"/>
          <w:sz w:val="28"/>
          <w:szCs w:val="24"/>
          <w:lang w:val="en"/>
        </w:rPr>
        <w:t>FOR MANAGERS &amp; SUPERVISORS</w:t>
      </w:r>
    </w:p>
    <w:p w:rsidR="00BB5313" w:rsidRDefault="00FA2E9C" w:rsidP="007B1E4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  <w:r w:rsidRPr="007B1E49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en"/>
        </w:rPr>
        <w:t>Rev. 12/2018</w:t>
      </w:r>
      <w:r w:rsidR="00160859" w:rsidRPr="007B1E49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en"/>
        </w:rPr>
        <w:br/>
      </w:r>
    </w:p>
    <w:p w:rsidR="007B1E49" w:rsidRPr="007B1E49" w:rsidRDefault="007B1E49" w:rsidP="007B1E4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</w:p>
    <w:p w:rsidR="00BB5313" w:rsidRPr="007B1E49" w:rsidRDefault="00BB5313" w:rsidP="007B1E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  <w:r w:rsidRPr="007B1E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When employees are injured or become ill as a result of </w:t>
      </w:r>
      <w:bookmarkStart w:id="0" w:name="_GoBack"/>
      <w:bookmarkEnd w:id="0"/>
      <w:r w:rsidRPr="007B1E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work-related activities, they are entitled to</w:t>
      </w:r>
      <w:r w:rsidR="00E764D4" w:rsidRPr="007B1E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Workers' Compensation benefits</w:t>
      </w:r>
      <w:r w:rsidRPr="007B1E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The following procedures are designed to assist</w:t>
      </w:r>
      <w:r w:rsidR="000059BB" w:rsidRPr="007B1E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managers and supervisors</w:t>
      </w:r>
      <w:r w:rsidRPr="007B1E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when work-related injuries or illnesses </w:t>
      </w:r>
      <w:r w:rsidR="00C00E08" w:rsidRPr="007B1E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initially </w:t>
      </w:r>
      <w:r w:rsidRPr="007B1E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occur. Failure to follow these procedures may delay or jeopardize the employees' benefits and add unnecessary costs to the College. </w:t>
      </w:r>
    </w:p>
    <w:p w:rsidR="007B1E49" w:rsidRDefault="007B1E49" w:rsidP="007B1E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u w:val="single"/>
          <w:lang w:val="en"/>
        </w:rPr>
      </w:pPr>
    </w:p>
    <w:p w:rsidR="007B1E49" w:rsidRPr="007B1E49" w:rsidRDefault="007B1E49" w:rsidP="007B1E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u w:val="single"/>
          <w:lang w:val="en"/>
        </w:rPr>
      </w:pPr>
    </w:p>
    <w:p w:rsidR="00160859" w:rsidRPr="007B1E49" w:rsidRDefault="000059BB" w:rsidP="007B1E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u w:val="single"/>
          <w:lang w:val="en"/>
        </w:rPr>
      </w:pPr>
      <w:r w:rsidRPr="007B1E49">
        <w:rPr>
          <w:rFonts w:ascii="Times New Roman" w:eastAsia="Times New Roman" w:hAnsi="Times New Roman" w:cs="Times New Roman"/>
          <w:b/>
          <w:color w:val="0A0A0A"/>
          <w:sz w:val="24"/>
          <w:szCs w:val="24"/>
          <w:u w:val="single"/>
          <w:lang w:val="en"/>
        </w:rPr>
        <w:t>TYPES OF WC CLAIMS</w:t>
      </w:r>
    </w:p>
    <w:p w:rsidR="00160859" w:rsidRPr="007B1E49" w:rsidRDefault="00160859" w:rsidP="007B1E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  <w:r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All reported </w:t>
      </w:r>
      <w:r w:rsidR="00C629F1"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WC </w:t>
      </w:r>
      <w:r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claims fall into one of three categories:</w:t>
      </w:r>
    </w:p>
    <w:p w:rsidR="00160859" w:rsidRPr="007B1E49" w:rsidRDefault="00160859" w:rsidP="007B1E4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  <w:r w:rsidRPr="007B1E49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en"/>
        </w:rPr>
        <w:t>Report Only:</w:t>
      </w:r>
      <w:r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 An incident that is reported by an employee to the supervisor, but no me</w:t>
      </w:r>
      <w:r w:rsidR="000059BB"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dical attention is being sought</w:t>
      </w:r>
    </w:p>
    <w:p w:rsidR="00160859" w:rsidRPr="007B1E49" w:rsidRDefault="00160859" w:rsidP="007B1E4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  <w:r w:rsidRPr="007B1E49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en"/>
        </w:rPr>
        <w:t>Medical Only:</w:t>
      </w:r>
      <w:r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 An incident that is reported by an employee to the supervisor with corresponding medical treatment, but the injured e</w:t>
      </w:r>
      <w:r w:rsidR="000059BB"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mployee loses no time from work</w:t>
      </w:r>
    </w:p>
    <w:p w:rsidR="00160859" w:rsidRPr="007B1E49" w:rsidRDefault="00160859" w:rsidP="007B1E4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  <w:r w:rsidRPr="007B1E49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en"/>
        </w:rPr>
        <w:t>Lost Time</w:t>
      </w:r>
      <w:r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: An incident that is reported by an employee to the supervisor with corresponding medical treatment, and the inju</w:t>
      </w:r>
      <w:r w:rsidR="000059BB"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red worker loses time from work</w:t>
      </w:r>
    </w:p>
    <w:p w:rsidR="000059BB" w:rsidRPr="007B1E49" w:rsidRDefault="000059BB" w:rsidP="007B1E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en"/>
        </w:rPr>
      </w:pPr>
    </w:p>
    <w:p w:rsidR="000059BB" w:rsidRPr="007B1E49" w:rsidRDefault="000059BB" w:rsidP="007B1E49">
      <w:pPr>
        <w:spacing w:after="0" w:line="276" w:lineRule="auto"/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val="en"/>
        </w:rPr>
      </w:pPr>
      <w:r w:rsidRPr="007B1E49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u w:val="single"/>
          <w:lang w:val="en"/>
        </w:rPr>
        <w:t>WC CLAIM REPORTING PROCEDURE</w:t>
      </w:r>
    </w:p>
    <w:p w:rsidR="000059BB" w:rsidRPr="007B1E49" w:rsidRDefault="000059BB" w:rsidP="007B1E49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  <w:r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All employees are instructed to contact their supervisor immediately when incurring a</w:t>
      </w:r>
      <w:r w:rsidR="007A08E4"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 work-related injury or illness</w:t>
      </w:r>
    </w:p>
    <w:p w:rsidR="000059BB" w:rsidRPr="007B1E49" w:rsidRDefault="000059BB" w:rsidP="007B1E49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  <w:r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Supervisor must see that the employee receives necessary medical attention</w:t>
      </w:r>
      <w:r w:rsidR="007A08E4"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:</w:t>
      </w:r>
    </w:p>
    <w:p w:rsidR="000059BB" w:rsidRPr="007B1E49" w:rsidRDefault="000059BB" w:rsidP="007B1E49">
      <w:pPr>
        <w:spacing w:after="0" w:line="276" w:lineRule="auto"/>
        <w:ind w:left="990" w:hanging="180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  <w:r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- </w:t>
      </w:r>
      <w:r w:rsidR="006A00B6"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 The employer is responsible for initial medical treatment at a designated office or facility. The injured employee is required to attend the initial visit with one of the designated initial treatment providers. If the injured employee chooses </w:t>
      </w:r>
      <w:r w:rsidR="006A00B6" w:rsidRPr="007B1E49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en"/>
        </w:rPr>
        <w:t>NOT</w:t>
      </w:r>
      <w:r w:rsidR="006A00B6"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 to visit the designated initial treatment provider or treats outside the Workers’ Compensation provider network, they may risk suspension of their benefits per order of the Workers’ Compensation Commission.</w:t>
      </w:r>
    </w:p>
    <w:p w:rsidR="006A00B6" w:rsidRPr="007B1E49" w:rsidRDefault="006A00B6" w:rsidP="007B1E49">
      <w:pPr>
        <w:spacing w:after="0" w:line="276" w:lineRule="auto"/>
        <w:ind w:left="990" w:hanging="180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  <w:r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-  The injured employee may choose an attending physician </w:t>
      </w:r>
      <w:r w:rsidRPr="007B1E49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en"/>
        </w:rPr>
        <w:t>AFTER the initial visit</w:t>
      </w:r>
      <w:r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 from the State of CT Workers’ Compensation provider network.</w:t>
      </w:r>
    </w:p>
    <w:p w:rsidR="005423F4" w:rsidRPr="007B1E49" w:rsidRDefault="000059BB" w:rsidP="007B1E49">
      <w:pPr>
        <w:spacing w:after="0" w:line="276" w:lineRule="auto"/>
        <w:ind w:left="990" w:hanging="180"/>
        <w:rPr>
          <w:sz w:val="24"/>
          <w:szCs w:val="24"/>
        </w:rPr>
      </w:pPr>
      <w:r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- </w:t>
      </w:r>
      <w:r w:rsidR="006A00B6"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 The WC initial treatment provider network can be found on the DAS Workers’ Compensation website at: </w:t>
      </w:r>
      <w:hyperlink r:id="rId7" w:history="1">
        <w:r w:rsidR="005423F4" w:rsidRPr="007B1E49">
          <w:rPr>
            <w:rStyle w:val="Hyperlink"/>
            <w:b/>
            <w:sz w:val="24"/>
            <w:szCs w:val="24"/>
          </w:rPr>
          <w:t>http://ct.primehealthservices.com/Custom/CtIndex</w:t>
        </w:r>
      </w:hyperlink>
    </w:p>
    <w:p w:rsidR="00E71E46" w:rsidRPr="007B1E49" w:rsidRDefault="000059BB" w:rsidP="007B1E49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  <w:r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Supervisor must complete, with the employee </w:t>
      </w:r>
      <w:r w:rsidR="00D07132"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when</w:t>
      </w:r>
      <w:r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 possible, the </w:t>
      </w:r>
      <w:r w:rsidRPr="007B1E49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u w:val="single"/>
          <w:lang w:val="en"/>
        </w:rPr>
        <w:t>DAS First Report of Injury Form (DAS WC-207)</w:t>
      </w:r>
    </w:p>
    <w:p w:rsidR="000059BB" w:rsidRPr="007B1E49" w:rsidRDefault="000059BB" w:rsidP="007B1E49">
      <w:pPr>
        <w:spacing w:after="0" w:line="276" w:lineRule="auto"/>
        <w:ind w:left="990" w:hanging="180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  <w:r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- </w:t>
      </w:r>
      <w:r w:rsidR="00E71E46"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 </w:t>
      </w:r>
      <w:r w:rsidR="007A08E4"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Form must be thoroughly completed, </w:t>
      </w:r>
      <w:r w:rsidR="00D07132"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including</w:t>
      </w:r>
      <w:r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 Employee</w:t>
      </w:r>
      <w:r w:rsidR="007A08E4"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 ID </w:t>
      </w:r>
      <w:r w:rsidR="00D07132"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#</w:t>
      </w:r>
      <w:r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, Social</w:t>
      </w:r>
      <w:r w:rsidR="00D07132"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 Security </w:t>
      </w:r>
      <w:r w:rsidR="007A08E4"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#</w:t>
      </w:r>
      <w:r w:rsidR="00D07132"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, Date of Birth, Date of Hire, etc. If you need assistance with any of these fields, please contact the HR Office. Agency Location Code for NCCC is </w:t>
      </w:r>
      <w:r w:rsidR="00D07132" w:rsidRPr="007B1E49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en"/>
        </w:rPr>
        <w:t>BOR78500</w:t>
      </w:r>
    </w:p>
    <w:p w:rsidR="000059BB" w:rsidRPr="007B1E49" w:rsidRDefault="000059BB" w:rsidP="007B1E49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  <w:r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lastRenderedPageBreak/>
        <w:t xml:space="preserve">Supervisor reports claim to </w:t>
      </w:r>
      <w:r w:rsidR="00231028"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Gallagher Bassett Services</w:t>
      </w:r>
      <w:r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 injury reporting hotline</w:t>
      </w:r>
      <w:r w:rsidR="00752164"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 at</w:t>
      </w:r>
      <w:r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 </w:t>
      </w:r>
      <w:hyperlink r:id="rId8" w:history="1">
        <w:r w:rsidRPr="007B1E49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1-800-828-2717</w:t>
        </w:r>
      </w:hyperlink>
    </w:p>
    <w:p w:rsidR="000059BB" w:rsidRPr="007B1E49" w:rsidRDefault="000059BB" w:rsidP="007B1E49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  <w:r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Intake Center will provide a Report # </w:t>
      </w:r>
      <w:r w:rsidR="007A08E4"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towards</w:t>
      </w:r>
      <w:r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 the end of the call</w:t>
      </w:r>
      <w:r w:rsidR="007A08E4"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. Please write down this number.</w:t>
      </w:r>
    </w:p>
    <w:p w:rsidR="000059BB" w:rsidRPr="007B1E49" w:rsidRDefault="000059BB" w:rsidP="007B1E49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  <w:r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Within 24-48 hours, the Supervisor will receive a call from an assigned claims adjuster. Please </w:t>
      </w:r>
      <w:r w:rsidR="007A08E4"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write</w:t>
      </w:r>
      <w:r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 down the adjuster’s name, phone number</w:t>
      </w:r>
      <w:r w:rsidR="007A08E4"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, and Claim # on the form.</w:t>
      </w:r>
    </w:p>
    <w:p w:rsidR="000059BB" w:rsidRPr="007B1E49" w:rsidRDefault="000059BB" w:rsidP="007B1E49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  <w:r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Supervisor forwards completed </w:t>
      </w:r>
      <w:r w:rsidR="007A08E4"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form to the HR Office. HR will send </w:t>
      </w:r>
      <w:r w:rsidR="00AE30F3"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a copy </w:t>
      </w:r>
      <w:r w:rsidR="007A08E4"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to Payroll for </w:t>
      </w:r>
      <w:r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CORE-CT processing and review</w:t>
      </w:r>
      <w:r w:rsidR="007A08E4" w:rsidRPr="007B1E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.</w:t>
      </w:r>
    </w:p>
    <w:p w:rsidR="000059BB" w:rsidRPr="007B1E49" w:rsidRDefault="000059BB" w:rsidP="007B1E49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en"/>
        </w:rPr>
      </w:pPr>
    </w:p>
    <w:p w:rsidR="00C00E08" w:rsidRPr="007B1E49" w:rsidRDefault="00C00E08" w:rsidP="007B1E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en"/>
        </w:rPr>
      </w:pPr>
    </w:p>
    <w:p w:rsidR="007A08E4" w:rsidRPr="007B1E49" w:rsidRDefault="007A08E4" w:rsidP="007B1E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en"/>
        </w:rPr>
      </w:pPr>
      <w:r w:rsidRPr="007B1E49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en"/>
        </w:rPr>
        <w:t>ATTACHMENTS INCLUDED IN THIS PACKET</w:t>
      </w:r>
    </w:p>
    <w:p w:rsidR="007A08E4" w:rsidRPr="007B1E49" w:rsidRDefault="007A08E4" w:rsidP="007B1E49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>DAS Memo dated 6/12/17 (Workers’ Compensation Medical Treatment &amp; New Initial Treatment Provider Network Guidelines)</w:t>
      </w:r>
    </w:p>
    <w:p w:rsidR="007A08E4" w:rsidRPr="007B1E49" w:rsidRDefault="007A08E4" w:rsidP="007B1E49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>Locations of designated</w:t>
      </w:r>
      <w:r w:rsidR="006A00B6" w:rsidRPr="007B1E49">
        <w:rPr>
          <w:rFonts w:ascii="Times New Roman" w:hAnsi="Times New Roman" w:cs="Times New Roman"/>
          <w:sz w:val="24"/>
          <w:szCs w:val="24"/>
        </w:rPr>
        <w:t xml:space="preserve"> </w:t>
      </w:r>
      <w:r w:rsidRPr="007B1E49">
        <w:rPr>
          <w:rFonts w:ascii="Times New Roman" w:hAnsi="Times New Roman" w:cs="Times New Roman"/>
          <w:sz w:val="24"/>
          <w:szCs w:val="24"/>
        </w:rPr>
        <w:t>initial treatment providers (nearest to Winsted</w:t>
      </w:r>
      <w:r w:rsidR="0050755D" w:rsidRPr="007B1E49">
        <w:rPr>
          <w:rFonts w:ascii="Times New Roman" w:hAnsi="Times New Roman" w:cs="Times New Roman"/>
          <w:sz w:val="24"/>
          <w:szCs w:val="24"/>
        </w:rPr>
        <w:t>, CT</w:t>
      </w:r>
      <w:r w:rsidRPr="007B1E49">
        <w:rPr>
          <w:rFonts w:ascii="Times New Roman" w:hAnsi="Times New Roman" w:cs="Times New Roman"/>
          <w:sz w:val="24"/>
          <w:szCs w:val="24"/>
        </w:rPr>
        <w:t>)</w:t>
      </w:r>
    </w:p>
    <w:p w:rsidR="0050755D" w:rsidRPr="007B1E49" w:rsidRDefault="0050755D" w:rsidP="007B1E49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>List of approved pharmacies</w:t>
      </w:r>
    </w:p>
    <w:p w:rsidR="007A08E4" w:rsidRPr="007B1E49" w:rsidRDefault="007A08E4" w:rsidP="007B1E49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>Supervisor’s Guide to Workers’ Compensation Claim Reporting Brochure</w:t>
      </w:r>
    </w:p>
    <w:p w:rsidR="007A08E4" w:rsidRPr="007B1E49" w:rsidRDefault="007A08E4" w:rsidP="007B1E49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>Employee Information Brochure</w:t>
      </w:r>
    </w:p>
    <w:p w:rsidR="007A08E4" w:rsidRPr="007B1E49" w:rsidRDefault="007A08E4" w:rsidP="007B1E49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49">
        <w:rPr>
          <w:rFonts w:ascii="Times New Roman" w:hAnsi="Times New Roman" w:cs="Times New Roman"/>
          <w:sz w:val="24"/>
          <w:szCs w:val="24"/>
        </w:rPr>
        <w:t>DAS First Report of Injury Form (DAS WC-207)</w:t>
      </w:r>
    </w:p>
    <w:p w:rsidR="00C00E08" w:rsidRPr="007B1E49" w:rsidRDefault="00C00E08" w:rsidP="007B1E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E08" w:rsidRDefault="00C00E08" w:rsidP="007B1E49">
      <w:pPr>
        <w:spacing w:after="0" w:line="276" w:lineRule="auto"/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7B1E49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val="en"/>
        </w:rPr>
        <w:t xml:space="preserve">All of these forms </w:t>
      </w:r>
      <w:r w:rsidR="00DB35EB" w:rsidRPr="007B1E49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val="en"/>
        </w:rPr>
        <w:t>are located</w:t>
      </w:r>
      <w:r w:rsidRPr="007B1E49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val="en"/>
        </w:rPr>
        <w:t xml:space="preserve"> on </w:t>
      </w:r>
      <w:r w:rsidRPr="007B1E49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val="en"/>
        </w:rPr>
        <w:t>our</w:t>
      </w:r>
      <w:r w:rsidRPr="007B1E49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val="en"/>
        </w:rPr>
        <w:t xml:space="preserve"> College website at:</w:t>
      </w:r>
      <w:r w:rsidRPr="007B1E49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en"/>
        </w:rPr>
        <w:t xml:space="preserve"> </w:t>
      </w:r>
      <w:hyperlink r:id="rId9" w:history="1">
        <w:r w:rsidRPr="007B1E49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https://www.nwcc.edu/human-resources/employee-forms/</w:t>
        </w:r>
      </w:hyperlink>
    </w:p>
    <w:p w:rsidR="007B1E49" w:rsidRDefault="007B1E49" w:rsidP="007B1E49">
      <w:pPr>
        <w:spacing w:after="0" w:line="276" w:lineRule="auto"/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7B1E49" w:rsidRPr="007B1E49" w:rsidRDefault="007B1E49" w:rsidP="007B1E49">
      <w:pPr>
        <w:spacing w:after="0" w:line="276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  <w:r w:rsidRPr="007B1E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If you have any questions after reviewing these procedures, please contact Wendy Bovia, HR Director, at 860-738-6325.</w:t>
      </w:r>
    </w:p>
    <w:sectPr w:rsidR="007B1E49" w:rsidRPr="007B1E49" w:rsidSect="007B1E49">
      <w:foot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49" w:rsidRDefault="007B1E49" w:rsidP="007B1E49">
      <w:pPr>
        <w:spacing w:after="0" w:line="240" w:lineRule="auto"/>
      </w:pPr>
      <w:r>
        <w:separator/>
      </w:r>
    </w:p>
  </w:endnote>
  <w:endnote w:type="continuationSeparator" w:id="0">
    <w:p w:rsidR="007B1E49" w:rsidRDefault="007B1E49" w:rsidP="007B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2702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B1E49" w:rsidRPr="007B1E49" w:rsidRDefault="007B1E4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B1E49">
          <w:rPr>
            <w:rFonts w:ascii="Times New Roman" w:hAnsi="Times New Roman" w:cs="Times New Roman"/>
            <w:sz w:val="24"/>
          </w:rPr>
          <w:fldChar w:fldCharType="begin"/>
        </w:r>
        <w:r w:rsidRPr="007B1E4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B1E49">
          <w:rPr>
            <w:rFonts w:ascii="Times New Roman" w:hAnsi="Times New Roman" w:cs="Times New Roman"/>
            <w:sz w:val="24"/>
          </w:rPr>
          <w:fldChar w:fldCharType="separate"/>
        </w:r>
        <w:r w:rsidR="001D6ED5">
          <w:rPr>
            <w:rFonts w:ascii="Times New Roman" w:hAnsi="Times New Roman" w:cs="Times New Roman"/>
            <w:noProof/>
            <w:sz w:val="24"/>
          </w:rPr>
          <w:t>2</w:t>
        </w:r>
        <w:r w:rsidRPr="007B1E4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B1E49" w:rsidRDefault="007B1E49" w:rsidP="007B1E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49" w:rsidRDefault="007B1E49" w:rsidP="007B1E49">
      <w:pPr>
        <w:spacing w:after="0" w:line="240" w:lineRule="auto"/>
      </w:pPr>
      <w:r>
        <w:separator/>
      </w:r>
    </w:p>
  </w:footnote>
  <w:footnote w:type="continuationSeparator" w:id="0">
    <w:p w:rsidR="007B1E49" w:rsidRDefault="007B1E49" w:rsidP="007B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E40"/>
    <w:multiLevelType w:val="hybridMultilevel"/>
    <w:tmpl w:val="E926DE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4513D"/>
    <w:multiLevelType w:val="hybridMultilevel"/>
    <w:tmpl w:val="A9BAB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20C52"/>
    <w:multiLevelType w:val="hybridMultilevel"/>
    <w:tmpl w:val="C8283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04859"/>
    <w:multiLevelType w:val="hybridMultilevel"/>
    <w:tmpl w:val="A9107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B57B3"/>
    <w:multiLevelType w:val="hybridMultilevel"/>
    <w:tmpl w:val="A512317A"/>
    <w:lvl w:ilvl="0" w:tplc="84902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176EC"/>
    <w:multiLevelType w:val="hybridMultilevel"/>
    <w:tmpl w:val="17300AE0"/>
    <w:lvl w:ilvl="0" w:tplc="E6805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B1651"/>
    <w:multiLevelType w:val="hybridMultilevel"/>
    <w:tmpl w:val="8A28BF68"/>
    <w:lvl w:ilvl="0" w:tplc="08785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3300E"/>
    <w:multiLevelType w:val="multilevel"/>
    <w:tmpl w:val="85E07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59"/>
    <w:rsid w:val="000059BB"/>
    <w:rsid w:val="00071A3D"/>
    <w:rsid w:val="000917F9"/>
    <w:rsid w:val="00160859"/>
    <w:rsid w:val="001D6ED5"/>
    <w:rsid w:val="002125E3"/>
    <w:rsid w:val="00231028"/>
    <w:rsid w:val="0050755D"/>
    <w:rsid w:val="005423F4"/>
    <w:rsid w:val="006A00B6"/>
    <w:rsid w:val="00752164"/>
    <w:rsid w:val="007961A3"/>
    <w:rsid w:val="007A08E4"/>
    <w:rsid w:val="007B1E49"/>
    <w:rsid w:val="008E7EE5"/>
    <w:rsid w:val="009442BC"/>
    <w:rsid w:val="0097158B"/>
    <w:rsid w:val="009835B5"/>
    <w:rsid w:val="00AE30F3"/>
    <w:rsid w:val="00BB5313"/>
    <w:rsid w:val="00C00E08"/>
    <w:rsid w:val="00C629F1"/>
    <w:rsid w:val="00D07132"/>
    <w:rsid w:val="00DB35EB"/>
    <w:rsid w:val="00E71E46"/>
    <w:rsid w:val="00E764D4"/>
    <w:rsid w:val="00F014B4"/>
    <w:rsid w:val="00FA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4EBD8"/>
  <w15:chartTrackingRefBased/>
  <w15:docId w15:val="{C575E4E0-8996-4F1C-A59C-E858AD1B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0859"/>
    <w:pPr>
      <w:spacing w:after="0" w:line="240" w:lineRule="auto"/>
      <w:outlineLvl w:val="2"/>
    </w:pPr>
    <w:rPr>
      <w:rFonts w:ascii="Helvetica" w:eastAsia="Times New Roman" w:hAnsi="Helvetica" w:cs="Helvetica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0859"/>
    <w:rPr>
      <w:rFonts w:ascii="Helvetica" w:eastAsia="Times New Roman" w:hAnsi="Helvetica" w:cs="Helvetica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60859"/>
    <w:rPr>
      <w:strike w:val="0"/>
      <w:dstrike w:val="0"/>
      <w:color w:val="0071B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160859"/>
    <w:rPr>
      <w:i/>
      <w:iCs/>
    </w:rPr>
  </w:style>
  <w:style w:type="character" w:styleId="Strong">
    <w:name w:val="Strong"/>
    <w:basedOn w:val="DefaultParagraphFont"/>
    <w:uiPriority w:val="22"/>
    <w:qFormat/>
    <w:rsid w:val="001608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08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E49"/>
  </w:style>
  <w:style w:type="paragraph" w:styleId="Footer">
    <w:name w:val="footer"/>
    <w:basedOn w:val="Normal"/>
    <w:link w:val="FooterChar"/>
    <w:uiPriority w:val="99"/>
    <w:unhideWhenUsed/>
    <w:rsid w:val="007B1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4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7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80082827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01.safelinks.protection.outlook.com/?url=http%3A%2F%2Fct.primehealthservices.com%2FCustom%2FCtIndex&amp;data=02%7C01%7CWBovia%40nwcc.commnet.edu%7C3c4db749af924b6461f308d65c82912c%7C679df878277a496aac8dd99e58606dd9%7C0%7C0%7C636798113184953724&amp;sdata=Q70HnQtM3YOCMKAg6Tj1RhJxrA8xiGDfPpI8fIjRlg8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wcc.edu/human-resources/employee-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CT Community College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Bovia, Wendy M</dc:creator>
  <cp:keywords/>
  <dc:description/>
  <cp:lastModifiedBy>Bovia, Wendy M</cp:lastModifiedBy>
  <cp:revision>22</cp:revision>
  <dcterms:created xsi:type="dcterms:W3CDTF">2018-12-07T14:45:00Z</dcterms:created>
  <dcterms:modified xsi:type="dcterms:W3CDTF">2018-12-12T18:17:00Z</dcterms:modified>
</cp:coreProperties>
</file>