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D0D0D" w14:textId="77777777" w:rsidR="00606226" w:rsidRDefault="00606226">
      <w:pPr>
        <w:pStyle w:val="Header"/>
        <w:tabs>
          <w:tab w:val="clear" w:pos="4536"/>
          <w:tab w:val="clear" w:pos="9072"/>
        </w:tabs>
      </w:pPr>
    </w:p>
    <w:p w14:paraId="03CA990C" w14:textId="77777777" w:rsidR="00606226" w:rsidRDefault="00862956" w:rsidP="003718CD">
      <w:pPr>
        <w:pStyle w:val="Heading1"/>
      </w:pPr>
      <w:r>
        <w:t>Organizational Data</w:t>
      </w:r>
    </w:p>
    <w:p w14:paraId="0E5E155D" w14:textId="77777777" w:rsidR="00574145" w:rsidRPr="00574145" w:rsidRDefault="00574145" w:rsidP="00574145"/>
    <w:p w14:paraId="4A664682" w14:textId="77777777" w:rsidR="00606226" w:rsidRDefault="00862956">
      <w:pPr>
        <w:pStyle w:val="Heading2"/>
      </w:pPr>
      <w:r>
        <w:t>Position Name</w:t>
      </w:r>
      <w:r w:rsidR="00606226">
        <w:t>:</w:t>
      </w:r>
    </w:p>
    <w:p w14:paraId="50ABCC22" w14:textId="52A697E8" w:rsidR="003718CD" w:rsidRPr="003C4D33" w:rsidRDefault="00481F03" w:rsidP="003718CD">
      <w:pPr>
        <w:rPr>
          <w:szCs w:val="24"/>
        </w:rPr>
      </w:pPr>
      <w:r>
        <w:rPr>
          <w:szCs w:val="24"/>
        </w:rPr>
        <w:t>NDT Level II</w:t>
      </w:r>
    </w:p>
    <w:p w14:paraId="69C30532" w14:textId="77777777" w:rsidR="003718CD" w:rsidRDefault="00862956" w:rsidP="003718CD">
      <w:pPr>
        <w:pStyle w:val="Heading2"/>
      </w:pPr>
      <w:r>
        <w:t>Company</w:t>
      </w:r>
      <w:r w:rsidR="003718CD">
        <w:t>:</w:t>
      </w:r>
    </w:p>
    <w:p w14:paraId="79AB4EFD" w14:textId="1BE12AB9" w:rsidR="003718CD" w:rsidRPr="003C4D33" w:rsidRDefault="00481F03" w:rsidP="003718CD">
      <w:pPr>
        <w:rPr>
          <w:szCs w:val="24"/>
        </w:rPr>
      </w:pPr>
      <w:r>
        <w:rPr>
          <w:szCs w:val="24"/>
        </w:rPr>
        <w:t>Schaeffler Aerospace USA</w:t>
      </w:r>
    </w:p>
    <w:p w14:paraId="3C023B78" w14:textId="77777777" w:rsidR="003718CD" w:rsidRDefault="00862956" w:rsidP="00862956">
      <w:pPr>
        <w:pStyle w:val="Heading2"/>
      </w:pPr>
      <w:r>
        <w:t xml:space="preserve">Organizational Unit inc. code: </w:t>
      </w:r>
    </w:p>
    <w:p w14:paraId="3CB0324D" w14:textId="77777777" w:rsidR="003C4D33" w:rsidRPr="003C4D33" w:rsidRDefault="003C4D33" w:rsidP="003C4D33">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E86874B" w14:textId="77777777" w:rsidR="00606226" w:rsidRDefault="0067178A">
      <w:pPr>
        <w:pStyle w:val="Heading2"/>
      </w:pPr>
      <w:r>
        <w:t>Reporting Structure</w:t>
      </w:r>
      <w:r w:rsidR="003718CD">
        <w:t>:</w:t>
      </w:r>
    </w:p>
    <w:p w14:paraId="1A01217D" w14:textId="77777777" w:rsidR="00606226" w:rsidRPr="003718CD" w:rsidRDefault="00606226">
      <w:pPr>
        <w:pStyle w:val="Header"/>
        <w:tabs>
          <w:tab w:val="clear" w:pos="4536"/>
          <w:tab w:val="clear" w:pos="9072"/>
        </w:tabs>
        <w:rPr>
          <w:sz w:val="16"/>
          <w:szCs w:val="16"/>
        </w:rPr>
      </w:pPr>
    </w:p>
    <w:p w14:paraId="386E78B3" w14:textId="77777777" w:rsidR="00606226" w:rsidRPr="00B45B55" w:rsidRDefault="0067178A">
      <w:pPr>
        <w:pStyle w:val="BodyText2"/>
        <w:rPr>
          <w:sz w:val="24"/>
          <w:lang w:val="en-GB"/>
        </w:rPr>
      </w:pPr>
      <w:r w:rsidRPr="00B45B55">
        <w:rPr>
          <w:sz w:val="24"/>
          <w:lang w:val="en-GB"/>
        </w:rPr>
        <w:t xml:space="preserve">Position </w:t>
      </w:r>
      <w:r w:rsidR="00B45B55" w:rsidRPr="00B45B55">
        <w:rPr>
          <w:sz w:val="24"/>
          <w:lang w:val="en-GB"/>
        </w:rPr>
        <w:t>n</w:t>
      </w:r>
      <w:r w:rsidR="00B45B55">
        <w:rPr>
          <w:sz w:val="24"/>
          <w:lang w:val="en-GB"/>
        </w:rPr>
        <w:t>ame</w:t>
      </w:r>
      <w:r w:rsidRPr="00B45B55">
        <w:rPr>
          <w:sz w:val="24"/>
          <w:lang w:val="en-GB"/>
        </w:rPr>
        <w:t xml:space="preserve"> and organizational unit (inc. code) of direct superior: </w:t>
      </w:r>
    </w:p>
    <w:p w14:paraId="01193F07" w14:textId="77777777" w:rsidR="00606226" w:rsidRPr="00B45B55" w:rsidRDefault="00606226">
      <w:pPr>
        <w:rPr>
          <w:sz w:val="20"/>
          <w:lang w:val="en-GB"/>
        </w:rPr>
      </w:pPr>
    </w:p>
    <w:p w14:paraId="40939468" w14:textId="77777777" w:rsidR="00606226" w:rsidRPr="00B45B55" w:rsidRDefault="0067178A">
      <w:pPr>
        <w:rPr>
          <w:sz w:val="22"/>
          <w:szCs w:val="22"/>
          <w:lang w:val="en-GB"/>
        </w:rPr>
      </w:pPr>
      <w:proofErr w:type="gramStart"/>
      <w:r w:rsidRPr="00B45B55">
        <w:rPr>
          <w:sz w:val="22"/>
          <w:szCs w:val="22"/>
          <w:u w:val="single"/>
          <w:lang w:val="en-GB"/>
        </w:rPr>
        <w:t>Solid-line</w:t>
      </w:r>
      <w:proofErr w:type="gramEnd"/>
      <w:r w:rsidR="00606226" w:rsidRPr="00B45B55">
        <w:rPr>
          <w:sz w:val="22"/>
          <w:szCs w:val="22"/>
          <w:lang w:val="en-GB"/>
        </w:rPr>
        <w:t>:</w:t>
      </w:r>
    </w:p>
    <w:p w14:paraId="78B141B4" w14:textId="77777777" w:rsidR="00606226" w:rsidRPr="00B45B55" w:rsidRDefault="00606226">
      <w:pPr>
        <w:pStyle w:val="Header"/>
        <w:tabs>
          <w:tab w:val="clear" w:pos="4536"/>
          <w:tab w:val="clear" w:pos="9072"/>
        </w:tabs>
        <w:rPr>
          <w:sz w:val="22"/>
          <w:szCs w:val="22"/>
          <w:lang w:val="en-GB"/>
        </w:rPr>
      </w:pPr>
      <w:r w:rsidRPr="00B45B55">
        <w:rPr>
          <w:sz w:val="22"/>
          <w:szCs w:val="22"/>
          <w:lang w:val="en-GB"/>
        </w:rPr>
        <w:tab/>
      </w:r>
    </w:p>
    <w:p w14:paraId="43329F96" w14:textId="77777777" w:rsidR="003C4D33" w:rsidRPr="00B45B55" w:rsidRDefault="00E03F64">
      <w:pPr>
        <w:rPr>
          <w:sz w:val="22"/>
          <w:szCs w:val="22"/>
          <w:lang w:val="en-GB"/>
        </w:rPr>
      </w:pPr>
      <w:r>
        <w:rPr>
          <w:sz w:val="22"/>
          <w:szCs w:val="22"/>
        </w:rPr>
        <w:t>Quality Supervisor</w:t>
      </w:r>
    </w:p>
    <w:p w14:paraId="08210773" w14:textId="77777777" w:rsidR="00606226" w:rsidRPr="00B45B55" w:rsidRDefault="00606226">
      <w:pPr>
        <w:rPr>
          <w:sz w:val="22"/>
          <w:szCs w:val="22"/>
          <w:lang w:val="en-GB"/>
        </w:rPr>
      </w:pPr>
      <w:r w:rsidRPr="00B45B55">
        <w:rPr>
          <w:sz w:val="22"/>
          <w:szCs w:val="22"/>
          <w:lang w:val="en-GB"/>
        </w:rPr>
        <w:tab/>
      </w:r>
    </w:p>
    <w:p w14:paraId="762784F7" w14:textId="77777777" w:rsidR="00606226" w:rsidRPr="00B45B55" w:rsidRDefault="0067178A">
      <w:pPr>
        <w:rPr>
          <w:sz w:val="22"/>
          <w:szCs w:val="22"/>
          <w:lang w:val="en-GB"/>
        </w:rPr>
      </w:pPr>
      <w:proofErr w:type="gramStart"/>
      <w:r w:rsidRPr="00B45B55">
        <w:rPr>
          <w:sz w:val="22"/>
          <w:szCs w:val="22"/>
          <w:u w:val="single"/>
          <w:lang w:val="en-GB"/>
        </w:rPr>
        <w:t>Dotted-line</w:t>
      </w:r>
      <w:proofErr w:type="gramEnd"/>
      <w:r w:rsidR="00606226" w:rsidRPr="00B45B55">
        <w:rPr>
          <w:sz w:val="22"/>
          <w:szCs w:val="22"/>
          <w:lang w:val="en-GB"/>
        </w:rPr>
        <w:t>:</w:t>
      </w:r>
    </w:p>
    <w:p w14:paraId="6524EECA" w14:textId="77777777" w:rsidR="00606226" w:rsidRPr="00B45B55" w:rsidRDefault="00606226">
      <w:pPr>
        <w:rPr>
          <w:sz w:val="20"/>
          <w:lang w:val="en-GB"/>
        </w:rPr>
      </w:pPr>
      <w:r w:rsidRPr="00B45B55">
        <w:rPr>
          <w:sz w:val="20"/>
          <w:lang w:val="en-GB"/>
        </w:rPr>
        <w:tab/>
      </w:r>
    </w:p>
    <w:p w14:paraId="54E9AD59" w14:textId="77777777" w:rsidR="00606226" w:rsidRPr="00B45B55" w:rsidRDefault="003C4D33">
      <w:pPr>
        <w:rPr>
          <w:sz w:val="22"/>
          <w:szCs w:val="22"/>
          <w:lang w:val="en-GB"/>
        </w:rPr>
      </w:pPr>
      <w:r w:rsidRPr="003C4D33">
        <w:rPr>
          <w:sz w:val="22"/>
          <w:szCs w:val="22"/>
        </w:rPr>
        <w:fldChar w:fldCharType="begin">
          <w:ffData>
            <w:name w:val="Text5"/>
            <w:enabled/>
            <w:calcOnExit w:val="0"/>
            <w:textInput/>
          </w:ffData>
        </w:fldChar>
      </w:r>
      <w:bookmarkStart w:id="1" w:name="Text5"/>
      <w:r w:rsidRPr="00B45B55">
        <w:rPr>
          <w:sz w:val="22"/>
          <w:szCs w:val="22"/>
          <w:lang w:val="en-GB"/>
        </w:rPr>
        <w:instrText xml:space="preserve"> FORMTEXT </w:instrText>
      </w:r>
      <w:r w:rsidRPr="003C4D33">
        <w:rPr>
          <w:sz w:val="22"/>
          <w:szCs w:val="22"/>
        </w:rPr>
      </w:r>
      <w:r w:rsidRPr="003C4D33">
        <w:rPr>
          <w:sz w:val="22"/>
          <w:szCs w:val="22"/>
        </w:rPr>
        <w:fldChar w:fldCharType="separate"/>
      </w:r>
      <w:r w:rsidRPr="003C4D33">
        <w:rPr>
          <w:noProof/>
          <w:sz w:val="22"/>
          <w:szCs w:val="22"/>
        </w:rPr>
        <w:t> </w:t>
      </w:r>
      <w:r w:rsidRPr="003C4D33">
        <w:rPr>
          <w:noProof/>
          <w:sz w:val="22"/>
          <w:szCs w:val="22"/>
        </w:rPr>
        <w:t> </w:t>
      </w:r>
      <w:r w:rsidRPr="003C4D33">
        <w:rPr>
          <w:noProof/>
          <w:sz w:val="22"/>
          <w:szCs w:val="22"/>
        </w:rPr>
        <w:t> </w:t>
      </w:r>
      <w:r w:rsidRPr="003C4D33">
        <w:rPr>
          <w:noProof/>
          <w:sz w:val="22"/>
          <w:szCs w:val="22"/>
        </w:rPr>
        <w:t> </w:t>
      </w:r>
      <w:r w:rsidRPr="003C4D33">
        <w:rPr>
          <w:noProof/>
          <w:sz w:val="22"/>
          <w:szCs w:val="22"/>
        </w:rPr>
        <w:t> </w:t>
      </w:r>
      <w:r w:rsidRPr="003C4D33">
        <w:rPr>
          <w:sz w:val="22"/>
          <w:szCs w:val="22"/>
        </w:rPr>
        <w:fldChar w:fldCharType="end"/>
      </w:r>
      <w:bookmarkEnd w:id="1"/>
      <w:r w:rsidR="00606226" w:rsidRPr="00B45B55">
        <w:rPr>
          <w:sz w:val="22"/>
          <w:szCs w:val="22"/>
          <w:lang w:val="en-GB"/>
        </w:rPr>
        <w:tab/>
      </w:r>
    </w:p>
    <w:p w14:paraId="23AC13BD" w14:textId="77777777" w:rsidR="00606226" w:rsidRPr="00B45B55" w:rsidRDefault="00606226">
      <w:pPr>
        <w:rPr>
          <w:sz w:val="20"/>
          <w:lang w:val="en-GB"/>
        </w:rPr>
      </w:pPr>
    </w:p>
    <w:p w14:paraId="1B7DFC6C" w14:textId="77777777" w:rsidR="00606226" w:rsidRPr="00B45B55" w:rsidRDefault="00B45B55">
      <w:pPr>
        <w:pStyle w:val="BodyText2"/>
        <w:rPr>
          <w:sz w:val="24"/>
          <w:lang w:val="en-GB"/>
        </w:rPr>
      </w:pPr>
      <w:r>
        <w:rPr>
          <w:sz w:val="24"/>
          <w:lang w:val="en-GB"/>
        </w:rPr>
        <w:t>Position name</w:t>
      </w:r>
      <w:r w:rsidR="0067178A" w:rsidRPr="00B45B55">
        <w:rPr>
          <w:sz w:val="24"/>
          <w:lang w:val="en-GB"/>
        </w:rPr>
        <w:t xml:space="preserve"> of directly reporting employee</w:t>
      </w:r>
      <w:r w:rsidR="00606226" w:rsidRPr="00B45B55">
        <w:rPr>
          <w:sz w:val="24"/>
          <w:lang w:val="en-GB"/>
        </w:rPr>
        <w:t>:</w:t>
      </w:r>
    </w:p>
    <w:p w14:paraId="4B498F01" w14:textId="77777777" w:rsidR="00606226" w:rsidRPr="00B45B55" w:rsidRDefault="00606226">
      <w:pPr>
        <w:rPr>
          <w:sz w:val="20"/>
          <w:lang w:val="en-GB"/>
        </w:rPr>
      </w:pPr>
    </w:p>
    <w:p w14:paraId="5FFFF60C" w14:textId="77777777" w:rsidR="00606226" w:rsidRPr="00574145" w:rsidRDefault="0067178A">
      <w:pPr>
        <w:rPr>
          <w:sz w:val="20"/>
          <w:u w:val="single"/>
        </w:rPr>
      </w:pPr>
      <w:r>
        <w:rPr>
          <w:sz w:val="20"/>
          <w:u w:val="single"/>
        </w:rPr>
        <w:t>Solid-line</w:t>
      </w:r>
      <w:r w:rsidR="00606226" w:rsidRPr="00574145">
        <w:rPr>
          <w:sz w:val="20"/>
          <w:u w:val="single"/>
        </w:rPr>
        <w:t>:</w:t>
      </w:r>
    </w:p>
    <w:p w14:paraId="798F1EA5" w14:textId="77777777" w:rsidR="00606226" w:rsidRPr="00574145" w:rsidRDefault="00606226">
      <w:pPr>
        <w:rPr>
          <w:sz w:val="20"/>
        </w:rPr>
      </w:pPr>
      <w:r w:rsidRPr="00574145">
        <w:rPr>
          <w:sz w:val="20"/>
        </w:rPr>
        <w:tab/>
      </w:r>
    </w:p>
    <w:p w14:paraId="02979C8D" w14:textId="77777777" w:rsidR="00606226" w:rsidRPr="003C4D33" w:rsidRDefault="003C4D33">
      <w:pPr>
        <w:rPr>
          <w:sz w:val="22"/>
          <w:szCs w:val="22"/>
        </w:rPr>
      </w:pPr>
      <w:r>
        <w:rPr>
          <w:sz w:val="22"/>
          <w:szCs w:val="22"/>
        </w:rPr>
        <w:fldChar w:fldCharType="begin">
          <w:ffData>
            <w:name w:val="Text6"/>
            <w:enabled/>
            <w:calcOnExit w:val="0"/>
            <w:textInput/>
          </w:ffData>
        </w:fldChar>
      </w:r>
      <w:bookmarkStart w:id="2" w:name="Text6"/>
      <w:r>
        <w:rPr>
          <w:sz w:val="22"/>
          <w:szCs w:val="22"/>
        </w:rPr>
        <w:instrText xml:space="preserve"> FORMTEXT </w:instrText>
      </w:r>
      <w:r w:rsidRPr="003C4D3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0D5D8366" w14:textId="77777777" w:rsidR="003C4D33" w:rsidRPr="00574145" w:rsidRDefault="003C4D33">
      <w:pPr>
        <w:rPr>
          <w:sz w:val="20"/>
        </w:rPr>
      </w:pPr>
    </w:p>
    <w:p w14:paraId="5786A00B" w14:textId="77777777" w:rsidR="00606226" w:rsidRDefault="0067178A">
      <w:pPr>
        <w:rPr>
          <w:sz w:val="20"/>
          <w:u w:val="single"/>
        </w:rPr>
      </w:pPr>
      <w:r>
        <w:rPr>
          <w:sz w:val="20"/>
          <w:u w:val="single"/>
        </w:rPr>
        <w:t>Dotted-line</w:t>
      </w:r>
      <w:r w:rsidR="00606226" w:rsidRPr="00574145">
        <w:rPr>
          <w:sz w:val="20"/>
          <w:u w:val="single"/>
        </w:rPr>
        <w:t>:</w:t>
      </w:r>
    </w:p>
    <w:p w14:paraId="62B6BB7B" w14:textId="77777777" w:rsidR="003C4D33" w:rsidRDefault="003C4D33">
      <w:pPr>
        <w:rPr>
          <w:sz w:val="20"/>
          <w:u w:val="single"/>
        </w:rPr>
      </w:pPr>
    </w:p>
    <w:p w14:paraId="174356B2" w14:textId="77777777" w:rsidR="003C4D33" w:rsidRPr="003C4D33" w:rsidRDefault="003C4D33">
      <w:pPr>
        <w:rPr>
          <w:sz w:val="22"/>
          <w:szCs w:val="22"/>
          <w:u w:val="single"/>
        </w:rPr>
      </w:pPr>
      <w:r>
        <w:rPr>
          <w:sz w:val="22"/>
          <w:szCs w:val="22"/>
          <w:u w:val="single"/>
        </w:rPr>
        <w:fldChar w:fldCharType="begin">
          <w:ffData>
            <w:name w:val="Text7"/>
            <w:enabled/>
            <w:calcOnExit w:val="0"/>
            <w:textInput/>
          </w:ffData>
        </w:fldChar>
      </w:r>
      <w:bookmarkStart w:id="3" w:name="Text7"/>
      <w:r>
        <w:rPr>
          <w:sz w:val="22"/>
          <w:szCs w:val="22"/>
          <w:u w:val="single"/>
        </w:rPr>
        <w:instrText xml:space="preserve"> FORMTEXT </w:instrText>
      </w:r>
      <w:r w:rsidRPr="003C4D33">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p>
    <w:p w14:paraId="0D61AB8E" w14:textId="77777777" w:rsidR="00606226" w:rsidRDefault="00606226">
      <w:r>
        <w:tab/>
      </w:r>
    </w:p>
    <w:p w14:paraId="76FF2599" w14:textId="77777777" w:rsidR="003718CD" w:rsidRDefault="0083570C" w:rsidP="003718CD">
      <w:pPr>
        <w:pStyle w:val="Heading2"/>
      </w:pPr>
      <w:r>
        <w:t>Interfaces</w:t>
      </w:r>
      <w:r w:rsidR="003718CD">
        <w:t>:</w:t>
      </w:r>
    </w:p>
    <w:p w14:paraId="35525592" w14:textId="77777777" w:rsidR="003718CD" w:rsidRDefault="003718CD" w:rsidP="003718CD"/>
    <w:p w14:paraId="32A98699" w14:textId="77777777" w:rsidR="003718CD" w:rsidRPr="003718CD" w:rsidRDefault="003718CD" w:rsidP="003718CD">
      <w:r>
        <w:t>Intern</w:t>
      </w:r>
      <w:r w:rsidR="0083570C">
        <w:t>al</w:t>
      </w:r>
      <w:r>
        <w:t>:</w:t>
      </w:r>
    </w:p>
    <w:p w14:paraId="2C9D7D24" w14:textId="77777777" w:rsidR="003718CD" w:rsidRPr="003718CD" w:rsidRDefault="003718CD" w:rsidP="003718CD">
      <w:pPr>
        <w:rPr>
          <w:sz w:val="16"/>
          <w:szCs w:val="16"/>
        </w:rPr>
      </w:pPr>
    </w:p>
    <w:p w14:paraId="30D69496" w14:textId="77777777" w:rsidR="003718CD" w:rsidRDefault="00DA6D46">
      <w:r>
        <w:t>Various internal production &amp; management staff</w:t>
      </w:r>
    </w:p>
    <w:p w14:paraId="330F1569" w14:textId="77777777" w:rsidR="003C4D33" w:rsidRDefault="003C4D33"/>
    <w:p w14:paraId="64B52B98" w14:textId="77777777" w:rsidR="003718CD" w:rsidRDefault="003718CD">
      <w:r>
        <w:t>Extern</w:t>
      </w:r>
      <w:r w:rsidR="0083570C">
        <w:t>al</w:t>
      </w:r>
      <w:r>
        <w:t>:</w:t>
      </w:r>
    </w:p>
    <w:p w14:paraId="155646E1" w14:textId="77777777" w:rsidR="003718CD" w:rsidRDefault="003718CD"/>
    <w:p w14:paraId="29E9E55B" w14:textId="77777777" w:rsidR="003718CD" w:rsidRDefault="003C4D33">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D108FB4" w14:textId="77777777" w:rsidR="003718CD" w:rsidRPr="003718CD" w:rsidRDefault="003718CD" w:rsidP="003718CD"/>
    <w:p w14:paraId="4F65B658" w14:textId="77777777" w:rsidR="00574145" w:rsidRPr="00574145" w:rsidRDefault="00574145" w:rsidP="00574145"/>
    <w:p w14:paraId="0C113287" w14:textId="77777777" w:rsidR="00574145" w:rsidRPr="00574145" w:rsidRDefault="00574145" w:rsidP="00574145">
      <w:pPr>
        <w:rPr>
          <w:sz w:val="16"/>
          <w:szCs w:val="16"/>
        </w:rPr>
      </w:pPr>
    </w:p>
    <w:p w14:paraId="0ACC0F62" w14:textId="77777777" w:rsidR="003718CD" w:rsidRDefault="0083570C" w:rsidP="003718CD">
      <w:pPr>
        <w:pStyle w:val="Heading1"/>
      </w:pPr>
      <w:r>
        <w:t>Position Data</w:t>
      </w:r>
    </w:p>
    <w:p w14:paraId="5176C7C4" w14:textId="77777777" w:rsidR="00574145" w:rsidRPr="00574145" w:rsidRDefault="00574145" w:rsidP="00574145">
      <w:pPr>
        <w:rPr>
          <w:sz w:val="16"/>
          <w:szCs w:val="16"/>
        </w:rPr>
      </w:pPr>
    </w:p>
    <w:p w14:paraId="54DA87A3" w14:textId="77777777" w:rsidR="00606226" w:rsidRPr="00B45B55" w:rsidRDefault="0083570C" w:rsidP="003718CD">
      <w:pPr>
        <w:pStyle w:val="Heading2"/>
        <w:numPr>
          <w:ilvl w:val="0"/>
          <w:numId w:val="35"/>
        </w:numPr>
        <w:rPr>
          <w:lang w:val="en-GB"/>
        </w:rPr>
      </w:pPr>
      <w:r w:rsidRPr="00B45B55">
        <w:rPr>
          <w:lang w:val="en-GB"/>
        </w:rPr>
        <w:lastRenderedPageBreak/>
        <w:t xml:space="preserve">Goal of position </w:t>
      </w:r>
      <w:r w:rsidR="00606226" w:rsidRPr="00B45B55">
        <w:rPr>
          <w:lang w:val="en-GB"/>
        </w:rPr>
        <w:t>(</w:t>
      </w:r>
      <w:r w:rsidRPr="00B45B55">
        <w:rPr>
          <w:lang w:val="en-GB"/>
        </w:rPr>
        <w:t>Why was this position created?</w:t>
      </w:r>
      <w:r w:rsidR="00606226" w:rsidRPr="00B45B55">
        <w:rPr>
          <w:lang w:val="en-GB"/>
        </w:rPr>
        <w:t>)</w:t>
      </w:r>
    </w:p>
    <w:tbl>
      <w:tblPr>
        <w:tblW w:w="9709" w:type="dxa"/>
        <w:tblLayout w:type="fixed"/>
        <w:tblCellMar>
          <w:left w:w="70" w:type="dxa"/>
          <w:right w:w="70" w:type="dxa"/>
        </w:tblCellMar>
        <w:tblLook w:val="0000" w:firstRow="0" w:lastRow="0" w:firstColumn="0" w:lastColumn="0" w:noHBand="0" w:noVBand="0"/>
      </w:tblPr>
      <w:tblGrid>
        <w:gridCol w:w="9709"/>
      </w:tblGrid>
      <w:tr w:rsidR="00606226" w14:paraId="314B3343" w14:textId="77777777" w:rsidTr="00C25E21">
        <w:tblPrEx>
          <w:tblCellMar>
            <w:top w:w="0" w:type="dxa"/>
            <w:bottom w:w="0" w:type="dxa"/>
          </w:tblCellMar>
        </w:tblPrEx>
        <w:trPr>
          <w:trHeight w:val="418"/>
        </w:trPr>
        <w:tc>
          <w:tcPr>
            <w:tcW w:w="9709" w:type="dxa"/>
          </w:tcPr>
          <w:p w14:paraId="5E926575" w14:textId="77777777" w:rsidR="00606226" w:rsidRDefault="00606226"/>
        </w:tc>
      </w:tr>
    </w:tbl>
    <w:p w14:paraId="2CFA718D" w14:textId="77777777" w:rsidR="00025E81" w:rsidRPr="00B45B55" w:rsidRDefault="0083570C" w:rsidP="00025E81">
      <w:pPr>
        <w:pStyle w:val="Heading2"/>
        <w:numPr>
          <w:ilvl w:val="0"/>
          <w:numId w:val="35"/>
        </w:numPr>
        <w:rPr>
          <w:lang w:val="en-GB"/>
        </w:rPr>
      </w:pPr>
      <w:r w:rsidRPr="00B45B55">
        <w:rPr>
          <w:lang w:val="en-GB"/>
        </w:rPr>
        <w:t xml:space="preserve">Formal prerequisites for the position </w:t>
      </w:r>
      <w:r w:rsidR="00025E81" w:rsidRPr="00B45B55">
        <w:rPr>
          <w:lang w:val="en-GB"/>
        </w:rPr>
        <w:t>(</w:t>
      </w:r>
      <w:r w:rsidRPr="00B45B55">
        <w:rPr>
          <w:lang w:val="en-GB"/>
        </w:rPr>
        <w:t>e</w:t>
      </w:r>
      <w:r w:rsidR="00025E81" w:rsidRPr="00B45B55">
        <w:rPr>
          <w:lang w:val="en-GB"/>
        </w:rPr>
        <w:t>.</w:t>
      </w:r>
      <w:r w:rsidRPr="00B45B55">
        <w:rPr>
          <w:lang w:val="en-GB"/>
        </w:rPr>
        <w:t>g</w:t>
      </w:r>
      <w:r w:rsidR="00025E81" w:rsidRPr="00B45B55">
        <w:rPr>
          <w:lang w:val="en-GB"/>
        </w:rPr>
        <w:t xml:space="preserve">. </w:t>
      </w:r>
      <w:r w:rsidRPr="00B45B55">
        <w:rPr>
          <w:lang w:val="en-GB"/>
        </w:rPr>
        <w:t>training</w:t>
      </w:r>
      <w:r w:rsidR="00025E81" w:rsidRPr="00B45B55">
        <w:rPr>
          <w:lang w:val="en-GB"/>
        </w:rPr>
        <w:t xml:space="preserve">, </w:t>
      </w:r>
      <w:r w:rsidRPr="00B45B55">
        <w:rPr>
          <w:lang w:val="en-GB"/>
        </w:rPr>
        <w:t>experience</w:t>
      </w:r>
      <w:r w:rsidR="00025E81" w:rsidRPr="00B45B55">
        <w:rPr>
          <w:lang w:val="en-GB"/>
        </w:rPr>
        <w:t xml:space="preserve">, </w:t>
      </w:r>
      <w:r w:rsidRPr="00B45B55">
        <w:rPr>
          <w:lang w:val="en-GB"/>
        </w:rPr>
        <w:t>education</w:t>
      </w:r>
      <w:r w:rsidR="00025E81" w:rsidRPr="00B45B55">
        <w:rPr>
          <w:lang w:val="en-GB"/>
        </w:rPr>
        <w:t xml:space="preserve"> </w:t>
      </w:r>
      <w:r w:rsidRPr="00B45B55">
        <w:rPr>
          <w:lang w:val="en-GB"/>
        </w:rPr>
        <w:t>etc</w:t>
      </w:r>
      <w:r w:rsidR="00025E81" w:rsidRPr="00B45B55">
        <w:rPr>
          <w:lang w:val="en-GB"/>
        </w:rPr>
        <w:t>.)</w:t>
      </w:r>
    </w:p>
    <w:tbl>
      <w:tblPr>
        <w:tblW w:w="9747" w:type="dxa"/>
        <w:tblLook w:val="01E0" w:firstRow="1" w:lastRow="1" w:firstColumn="1" w:lastColumn="1" w:noHBand="0" w:noVBand="0"/>
      </w:tblPr>
      <w:tblGrid>
        <w:gridCol w:w="9747"/>
      </w:tblGrid>
      <w:tr w:rsidR="00025E81" w14:paraId="1A0CD39F" w14:textId="77777777" w:rsidTr="007B5390">
        <w:tc>
          <w:tcPr>
            <w:tcW w:w="9747" w:type="dxa"/>
            <w:shd w:val="clear" w:color="auto" w:fill="auto"/>
          </w:tcPr>
          <w:p w14:paraId="1EE2EA64" w14:textId="77777777" w:rsidR="00025E81" w:rsidRDefault="00E11CD5">
            <w:r>
              <w:t>High school or equivalent.  Additional knowledge beyond that specified with the understanding of somewhat complicated d</w:t>
            </w:r>
            <w:r w:rsidR="006A11FB">
              <w:t>r</w:t>
            </w:r>
            <w:r>
              <w:t>awings, diagrams, charts:  shop arithmetic and ordinary shop mathematics, including use of handbook formulas, tables; basic principles and methods of setup and operations of several machine tools.  Must have completed satisfactorily a formal training &amp; testing course in the princi</w:t>
            </w:r>
            <w:r w:rsidR="006A11FB">
              <w:t>ples and operation of equipment</w:t>
            </w:r>
            <w:r>
              <w:t>, and practical application of Eddy Current method specifications (ANST Level II certification).  Eye examination required per (Q.C.I. 8, paragraph 9.1)  Pushing and pulling of tubs on wheels.  Ability to read and follow instructions, procedures, specifications and route cards.  Lifting of up to 50 lbs. unassisted, excess of 50 lbs. assistance required.</w:t>
            </w:r>
          </w:p>
          <w:p w14:paraId="0246D2B4" w14:textId="77777777" w:rsidR="00025E81" w:rsidRDefault="00DA6D46">
            <w:r>
              <w:t>1 - 2 years experience</w:t>
            </w:r>
          </w:p>
          <w:p w14:paraId="720DE4BB" w14:textId="77777777" w:rsidR="00025E81" w:rsidRDefault="00025E81"/>
        </w:tc>
      </w:tr>
    </w:tbl>
    <w:p w14:paraId="791F44B6" w14:textId="77777777" w:rsidR="00606226" w:rsidRPr="00B45B55" w:rsidRDefault="0083570C" w:rsidP="00025E81">
      <w:pPr>
        <w:pStyle w:val="Heading2"/>
        <w:rPr>
          <w:lang w:val="en-GB"/>
        </w:rPr>
      </w:pPr>
      <w:r w:rsidRPr="00B45B55">
        <w:rPr>
          <w:lang w:val="en-GB"/>
        </w:rPr>
        <w:t>Tasks</w:t>
      </w:r>
      <w:r w:rsidR="00606226" w:rsidRPr="00B45B55">
        <w:rPr>
          <w:lang w:val="en-GB"/>
        </w:rPr>
        <w:t xml:space="preserve"> (</w:t>
      </w:r>
      <w:r w:rsidRPr="00B45B55">
        <w:rPr>
          <w:lang w:val="en-GB"/>
        </w:rPr>
        <w:t>Description of main tasks</w:t>
      </w:r>
      <w:r w:rsidR="00606226" w:rsidRPr="00B45B55">
        <w:rPr>
          <w:lang w:val="en-GB"/>
        </w:rPr>
        <w:t>)</w:t>
      </w:r>
    </w:p>
    <w:tbl>
      <w:tblPr>
        <w:tblW w:w="9709" w:type="dxa"/>
        <w:tblLayout w:type="fixed"/>
        <w:tblCellMar>
          <w:left w:w="70" w:type="dxa"/>
          <w:right w:w="70" w:type="dxa"/>
        </w:tblCellMar>
        <w:tblLook w:val="0000" w:firstRow="0" w:lastRow="0" w:firstColumn="0" w:lastColumn="0" w:noHBand="0" w:noVBand="0"/>
      </w:tblPr>
      <w:tblGrid>
        <w:gridCol w:w="9709"/>
      </w:tblGrid>
      <w:tr w:rsidR="00606226" w14:paraId="65A3875C" w14:textId="77777777">
        <w:tblPrEx>
          <w:tblCellMar>
            <w:top w:w="0" w:type="dxa"/>
            <w:bottom w:w="0" w:type="dxa"/>
          </w:tblCellMar>
        </w:tblPrEx>
        <w:trPr>
          <w:trHeight w:val="1923"/>
        </w:trPr>
        <w:tc>
          <w:tcPr>
            <w:tcW w:w="9709" w:type="dxa"/>
          </w:tcPr>
          <w:p w14:paraId="3F9C0509" w14:textId="77777777" w:rsidR="00606226" w:rsidRDefault="00E11CD5">
            <w:r>
              <w:t>Perform in-process and final inspection throughout the entire manufacturing operation.  Perform hardness checks on various hardness testing machines.  Setup and perform all dis</w:t>
            </w:r>
            <w:r w:rsidR="006A11FB">
              <w:t>ciplines</w:t>
            </w:r>
            <w:r>
              <w:t xml:space="preserve"> of NDT.  Make master balls.  Clean and calibrate gauges.  Make acid solutions.  Setup, operate and calibrate mechanical and electronic test equipment.  Perform certified etch inspecti</w:t>
            </w:r>
            <w:r w:rsidR="006A11FB">
              <w:t>o</w:t>
            </w:r>
            <w:r>
              <w:t xml:space="preserve">n.  Assist supervisor and QA manager in special quality inspection evaluations.  Assist in any other duties as required by supervisor.  </w:t>
            </w:r>
            <w:r w:rsidR="00BB3BE5">
              <w:t>Work under direction and follow established practice and clear-cut policy in performing majority of duties.  Make decisions when general instructions, established methods and clearly defined precedents indicate action to be taken, but refer unusual problems to supervisor.</w:t>
            </w:r>
          </w:p>
          <w:p w14:paraId="5F79FB1E" w14:textId="77777777" w:rsidR="00606226" w:rsidRDefault="00606226"/>
        </w:tc>
      </w:tr>
    </w:tbl>
    <w:p w14:paraId="4D8CCFFA" w14:textId="77777777" w:rsidR="00606226" w:rsidRPr="00025E81" w:rsidRDefault="00606226">
      <w:pPr>
        <w:pStyle w:val="Header"/>
        <w:tabs>
          <w:tab w:val="clear" w:pos="4536"/>
          <w:tab w:val="clear" w:pos="9072"/>
        </w:tabs>
        <w:rPr>
          <w:sz w:val="16"/>
          <w:szCs w:val="16"/>
        </w:rPr>
      </w:pPr>
    </w:p>
    <w:p w14:paraId="2E1397D1" w14:textId="77777777" w:rsidR="00AF3A26" w:rsidRPr="00AF3A26" w:rsidRDefault="00AF3A26">
      <w:pPr>
        <w:pStyle w:val="Header"/>
        <w:tabs>
          <w:tab w:val="clear" w:pos="4536"/>
          <w:tab w:val="clear" w:pos="9072"/>
        </w:tabs>
        <w:rPr>
          <w:sz w:val="20"/>
          <w:lang w:val="en-US"/>
        </w:rPr>
      </w:pPr>
      <w:r w:rsidRPr="00AF3A26">
        <w:rPr>
          <w:sz w:val="20"/>
          <w:lang w:val="en-US"/>
        </w:rPr>
        <w:t>In addition to the duties listed above</w:t>
      </w:r>
      <w:r w:rsidRPr="00B45B55">
        <w:rPr>
          <w:sz w:val="20"/>
          <w:lang w:val="en-GB"/>
        </w:rPr>
        <w:t xml:space="preserve">, the position holder must </w:t>
      </w:r>
      <w:r w:rsidRPr="00AF3A26">
        <w:rPr>
          <w:sz w:val="20"/>
          <w:lang w:val="en-US"/>
        </w:rPr>
        <w:t>carry out tasks assigned by his supervisor that are essentially related to his duties.</w:t>
      </w:r>
    </w:p>
    <w:p w14:paraId="40B3F947" w14:textId="77777777" w:rsidR="00606226" w:rsidRPr="00B45B55" w:rsidRDefault="00606226">
      <w:pPr>
        <w:pStyle w:val="Header"/>
        <w:tabs>
          <w:tab w:val="clear" w:pos="4536"/>
          <w:tab w:val="clear" w:pos="9072"/>
        </w:tabs>
        <w:rPr>
          <w:lang w:val="en-GB"/>
        </w:rPr>
      </w:pPr>
    </w:p>
    <w:p w14:paraId="536EF627" w14:textId="77777777" w:rsidR="00606226" w:rsidRPr="00B45B55" w:rsidRDefault="00AF3A26">
      <w:pPr>
        <w:rPr>
          <w:b/>
          <w:lang w:val="en-GB"/>
        </w:rPr>
      </w:pPr>
      <w:r w:rsidRPr="00B45B55">
        <w:rPr>
          <w:b/>
          <w:lang w:val="en-GB"/>
        </w:rPr>
        <w:t>Superior</w:t>
      </w:r>
      <w:r w:rsidR="00606226" w:rsidRPr="00B45B55">
        <w:rPr>
          <w:b/>
          <w:lang w:val="en-GB"/>
        </w:rPr>
        <w:t>:</w:t>
      </w:r>
    </w:p>
    <w:p w14:paraId="62E61C71" w14:textId="77777777" w:rsidR="00606226" w:rsidRPr="00B45B55" w:rsidRDefault="00606226">
      <w:pPr>
        <w:rPr>
          <w:sz w:val="16"/>
          <w:szCs w:val="16"/>
          <w:lang w:val="en-GB"/>
        </w:rPr>
      </w:pPr>
    </w:p>
    <w:p w14:paraId="30DE18EE" w14:textId="77777777" w:rsidR="00606226" w:rsidRPr="00B45B55" w:rsidRDefault="00AF3A26">
      <w:pPr>
        <w:rPr>
          <w:lang w:val="en-GB"/>
        </w:rPr>
      </w:pPr>
      <w:r w:rsidRPr="00B45B55">
        <w:rPr>
          <w:lang w:val="en-GB"/>
        </w:rPr>
        <w:t>First name, last name:</w:t>
      </w:r>
      <w:r w:rsidRPr="00B45B55">
        <w:rPr>
          <w:lang w:val="en-GB"/>
        </w:rPr>
        <w:tab/>
      </w:r>
      <w:r w:rsidRPr="00B45B55">
        <w:rPr>
          <w:lang w:val="en-GB"/>
        </w:rPr>
        <w:tab/>
      </w:r>
      <w:r w:rsidRPr="00B45B55">
        <w:rPr>
          <w:lang w:val="en-GB"/>
        </w:rPr>
        <w:tab/>
      </w:r>
      <w:r w:rsidRPr="00B45B55">
        <w:rPr>
          <w:lang w:val="en-GB"/>
        </w:rPr>
        <w:tab/>
      </w:r>
      <w:proofErr w:type="gramStart"/>
      <w:r w:rsidRPr="00B45B55">
        <w:rPr>
          <w:lang w:val="en-GB"/>
        </w:rPr>
        <w:tab/>
        <w:t xml:space="preserve">  Date</w:t>
      </w:r>
      <w:proofErr w:type="gramEnd"/>
      <w:r w:rsidR="00606226" w:rsidRPr="00B45B55">
        <w:rPr>
          <w:lang w:val="en-GB"/>
        </w:rPr>
        <w:t>:</w:t>
      </w:r>
    </w:p>
    <w:p w14:paraId="536F424B" w14:textId="77777777" w:rsidR="00606226" w:rsidRPr="00B45B55" w:rsidRDefault="00606226">
      <w:pPr>
        <w:rPr>
          <w:lang w:val="en-GB"/>
        </w:rPr>
      </w:pPr>
    </w:p>
    <w:p w14:paraId="6E4F1D4C" w14:textId="77777777" w:rsidR="003C4D33" w:rsidRPr="00B45B55" w:rsidRDefault="003C4D33">
      <w:pPr>
        <w:rPr>
          <w:lang w:val="en-GB"/>
        </w:rPr>
      </w:pPr>
      <w:r>
        <w:fldChar w:fldCharType="begin">
          <w:ffData>
            <w:name w:val="Text13"/>
            <w:enabled/>
            <w:calcOnExit w:val="0"/>
            <w:textInput/>
          </w:ffData>
        </w:fldChar>
      </w:r>
      <w:bookmarkStart w:id="5" w:name="Text13"/>
      <w:r w:rsidRPr="00B45B55">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Pr="00B45B55">
        <w:rPr>
          <w:lang w:val="en-GB"/>
        </w:rPr>
        <w:t xml:space="preserve">                                                                             </w:t>
      </w:r>
      <w:r>
        <w:fldChar w:fldCharType="begin">
          <w:ffData>
            <w:name w:val="Text14"/>
            <w:enabled/>
            <w:calcOnExit w:val="0"/>
            <w:textInput/>
          </w:ffData>
        </w:fldChar>
      </w:r>
      <w:bookmarkStart w:id="6" w:name="Text14"/>
      <w:r w:rsidRPr="00B45B55">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C23D595" w14:textId="77777777" w:rsidR="00606226" w:rsidRPr="00B45B55" w:rsidRDefault="00606226">
      <w:pPr>
        <w:rPr>
          <w:lang w:val="en-GB"/>
        </w:rPr>
      </w:pPr>
      <w:r w:rsidRPr="00B45B55">
        <w:rPr>
          <w:lang w:val="en-GB"/>
        </w:rPr>
        <w:tab/>
      </w:r>
      <w:r w:rsidRPr="00B45B55">
        <w:rPr>
          <w:lang w:val="en-GB"/>
        </w:rPr>
        <w:tab/>
      </w:r>
      <w:r w:rsidRPr="00B45B55">
        <w:rPr>
          <w:lang w:val="en-GB"/>
        </w:rPr>
        <w:tab/>
        <w:t xml:space="preserve"> </w:t>
      </w:r>
    </w:p>
    <w:p w14:paraId="35C5A167" w14:textId="77777777" w:rsidR="00606226" w:rsidRPr="00B45B55" w:rsidRDefault="00AF3A26">
      <w:pPr>
        <w:rPr>
          <w:lang w:val="en-GB"/>
        </w:rPr>
      </w:pPr>
      <w:r w:rsidRPr="00B45B55">
        <w:rPr>
          <w:lang w:val="en-GB"/>
        </w:rPr>
        <w:t>Signature</w:t>
      </w:r>
      <w:r w:rsidR="00606226" w:rsidRPr="00B45B55">
        <w:rPr>
          <w:lang w:val="en-GB"/>
        </w:rPr>
        <w:t>:</w:t>
      </w:r>
      <w:r w:rsidR="00606226" w:rsidRPr="00B45B55">
        <w:rPr>
          <w:lang w:val="en-GB"/>
        </w:rPr>
        <w:tab/>
        <w:t>....................................................</w:t>
      </w:r>
    </w:p>
    <w:p w14:paraId="79CDB206" w14:textId="77777777" w:rsidR="00606226" w:rsidRPr="00B45B55" w:rsidRDefault="00606226">
      <w:pPr>
        <w:rPr>
          <w:lang w:val="en-GB"/>
        </w:rPr>
      </w:pPr>
    </w:p>
    <w:p w14:paraId="63338691" w14:textId="77777777" w:rsidR="00606226" w:rsidRPr="00B45B55" w:rsidRDefault="00AF3A26">
      <w:pPr>
        <w:rPr>
          <w:b/>
          <w:lang w:val="en-GB"/>
        </w:rPr>
      </w:pPr>
      <w:r w:rsidRPr="00B45B55">
        <w:rPr>
          <w:b/>
          <w:lang w:val="en-GB"/>
        </w:rPr>
        <w:t>Employee</w:t>
      </w:r>
      <w:r w:rsidR="00606226" w:rsidRPr="00B45B55">
        <w:rPr>
          <w:b/>
          <w:lang w:val="en-GB"/>
        </w:rPr>
        <w:t>:</w:t>
      </w:r>
    </w:p>
    <w:p w14:paraId="4ABE4237" w14:textId="77777777" w:rsidR="00606226" w:rsidRPr="00B45B55" w:rsidRDefault="00606226">
      <w:pPr>
        <w:rPr>
          <w:sz w:val="16"/>
          <w:szCs w:val="16"/>
          <w:lang w:val="en-GB"/>
        </w:rPr>
      </w:pPr>
    </w:p>
    <w:p w14:paraId="7FFF1424" w14:textId="77777777" w:rsidR="00606226" w:rsidRPr="00B45B55" w:rsidRDefault="00F5584A">
      <w:pPr>
        <w:rPr>
          <w:lang w:val="en-GB"/>
        </w:rPr>
      </w:pPr>
      <w:r w:rsidRPr="00B45B55">
        <w:rPr>
          <w:lang w:val="en-GB"/>
        </w:rPr>
        <w:t>First name, last name</w:t>
      </w:r>
      <w:r w:rsidR="00025E81" w:rsidRPr="00B45B55">
        <w:rPr>
          <w:lang w:val="en-GB"/>
        </w:rPr>
        <w:t xml:space="preserve"> / </w:t>
      </w:r>
      <w:r w:rsidRPr="00B45B55">
        <w:rPr>
          <w:lang w:val="en-GB"/>
        </w:rPr>
        <w:t>personnel number</w:t>
      </w:r>
      <w:r w:rsidR="00606226" w:rsidRPr="00B45B55">
        <w:rPr>
          <w:lang w:val="en-GB"/>
        </w:rPr>
        <w:t>:</w:t>
      </w:r>
      <w:r w:rsidR="00606226" w:rsidRPr="00B45B55">
        <w:rPr>
          <w:lang w:val="en-GB"/>
        </w:rPr>
        <w:tab/>
      </w:r>
      <w:r w:rsidR="00606226" w:rsidRPr="00B45B55">
        <w:rPr>
          <w:lang w:val="en-GB"/>
        </w:rPr>
        <w:tab/>
      </w:r>
      <w:r w:rsidR="00606226" w:rsidRPr="00B45B55">
        <w:rPr>
          <w:lang w:val="en-GB"/>
        </w:rPr>
        <w:tab/>
      </w:r>
    </w:p>
    <w:p w14:paraId="77B492F3" w14:textId="77777777" w:rsidR="00606226" w:rsidRPr="00B45B55" w:rsidRDefault="00606226">
      <w:pPr>
        <w:rPr>
          <w:lang w:val="en-GB"/>
        </w:rPr>
      </w:pPr>
    </w:p>
    <w:p w14:paraId="65766771" w14:textId="77777777" w:rsidR="00606226" w:rsidRPr="003C4D33" w:rsidRDefault="003C4D33">
      <w:pPr>
        <w:rPr>
          <w:szCs w:val="24"/>
        </w:rPr>
      </w:pPr>
      <w:r>
        <w:rPr>
          <w:szCs w:val="24"/>
        </w:rPr>
        <w:fldChar w:fldCharType="begin">
          <w:ffData>
            <w:name w:val="Text15"/>
            <w:enabled/>
            <w:calcOnExit w:val="0"/>
            <w:textInput/>
          </w:ffData>
        </w:fldChar>
      </w:r>
      <w:bookmarkStart w:id="7" w:name="Text15"/>
      <w:r>
        <w:rPr>
          <w:szCs w:val="24"/>
        </w:rPr>
        <w:instrText xml:space="preserve"> FORMTEXT </w:instrText>
      </w:r>
      <w:r w:rsidRPr="003C4D33">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14:paraId="0A6B3AF0" w14:textId="77777777" w:rsidR="003C4D33" w:rsidRPr="00025E81" w:rsidRDefault="003C4D33">
      <w:pPr>
        <w:rPr>
          <w:sz w:val="16"/>
          <w:szCs w:val="16"/>
        </w:rPr>
      </w:pPr>
    </w:p>
    <w:p w14:paraId="4EC0B758" w14:textId="77777777" w:rsidR="00606226" w:rsidRPr="00B45B55" w:rsidRDefault="00F5584A">
      <w:pPr>
        <w:rPr>
          <w:lang w:val="en-GB"/>
        </w:rPr>
      </w:pPr>
      <w:r w:rsidRPr="00B45B55">
        <w:rPr>
          <w:lang w:val="en-GB"/>
        </w:rPr>
        <w:t>Signature</w:t>
      </w:r>
      <w:r w:rsidR="00606226" w:rsidRPr="00B45B55">
        <w:rPr>
          <w:lang w:val="en-GB"/>
        </w:rPr>
        <w:t>*: ....................................................</w:t>
      </w:r>
    </w:p>
    <w:p w14:paraId="5246809C" w14:textId="77777777" w:rsidR="00025E81" w:rsidRPr="00B45B55" w:rsidRDefault="00025E81">
      <w:pPr>
        <w:pStyle w:val="BodyText2"/>
        <w:rPr>
          <w:lang w:val="en-GB"/>
        </w:rPr>
      </w:pPr>
    </w:p>
    <w:p w14:paraId="75C0D21C" w14:textId="77777777" w:rsidR="00606226" w:rsidRPr="00B45B55" w:rsidRDefault="00606226" w:rsidP="00025E81">
      <w:pPr>
        <w:pStyle w:val="BodyText2"/>
        <w:rPr>
          <w:lang w:val="en-GB"/>
        </w:rPr>
      </w:pPr>
      <w:r w:rsidRPr="00B45B55">
        <w:rPr>
          <w:lang w:val="en-GB"/>
        </w:rPr>
        <w:t>*</w:t>
      </w:r>
      <w:r w:rsidR="00F5584A" w:rsidRPr="00B45B55">
        <w:rPr>
          <w:lang w:val="en-GB"/>
        </w:rPr>
        <w:t xml:space="preserve">If the position description is valid for several employees, </w:t>
      </w:r>
      <w:r w:rsidR="00304A10" w:rsidRPr="00B45B55">
        <w:rPr>
          <w:lang w:val="en-GB"/>
        </w:rPr>
        <w:t xml:space="preserve">see </w:t>
      </w:r>
      <w:r w:rsidR="00F5584A" w:rsidRPr="00B45B55">
        <w:rPr>
          <w:lang w:val="en-GB"/>
        </w:rPr>
        <w:t xml:space="preserve">the names/signatures of the position holders </w:t>
      </w:r>
      <w:r w:rsidR="00304A10" w:rsidRPr="00B45B55">
        <w:rPr>
          <w:lang w:val="en-GB"/>
        </w:rPr>
        <w:t>on the enclosed signature list.</w:t>
      </w:r>
    </w:p>
    <w:sectPr w:rsidR="00606226" w:rsidRPr="00B45B55" w:rsidSect="00574145">
      <w:headerReference w:type="default" r:id="rId7"/>
      <w:footerReference w:type="default" r:id="rId8"/>
      <w:type w:val="continuous"/>
      <w:pgSz w:w="11906" w:h="16838"/>
      <w:pgMar w:top="124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91C2" w14:textId="77777777" w:rsidR="007B5390" w:rsidRDefault="007B5390">
      <w:r>
        <w:separator/>
      </w:r>
    </w:p>
  </w:endnote>
  <w:endnote w:type="continuationSeparator" w:id="0">
    <w:p w14:paraId="2BF61841" w14:textId="77777777" w:rsidR="007B5390" w:rsidRDefault="007B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DF89" w14:textId="77777777" w:rsidR="002F1BE6" w:rsidRDefault="002F1BE6">
    <w:pPr>
      <w:pStyle w:val="Footer"/>
      <w:rPr>
        <w:sz w:val="18"/>
      </w:rPr>
    </w:pPr>
    <w:r>
      <w:rPr>
        <w:noProof/>
        <w:sz w:val="18"/>
      </w:rPr>
      <w:pict w14:anchorId="0AFB4104">
        <v:line id="_x0000_s2059" style="position:absolute;z-index:2" from="-6.05pt,-4.1pt" to="454.75pt,-4.1pt" o:allowincell="f"/>
      </w:pict>
    </w:r>
    <w:r>
      <w:rPr>
        <w:sz w:val="18"/>
      </w:rPr>
      <w:t>Position Description</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E03F64">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44643" w14:textId="77777777" w:rsidR="007B5390" w:rsidRDefault="007B5390">
      <w:r>
        <w:separator/>
      </w:r>
    </w:p>
  </w:footnote>
  <w:footnote w:type="continuationSeparator" w:id="0">
    <w:p w14:paraId="28270C3A" w14:textId="77777777" w:rsidR="007B5390" w:rsidRDefault="007B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B4E9" w14:textId="77777777" w:rsidR="002F1BE6" w:rsidRPr="00B45B55" w:rsidRDefault="002F1BE6">
    <w:pPr>
      <w:pStyle w:val="Heading4"/>
      <w:rPr>
        <w:i w:val="0"/>
        <w:sz w:val="22"/>
        <w:szCs w:val="22"/>
        <w:lang w:val="en-GB"/>
      </w:rPr>
    </w:pPr>
    <w:r w:rsidRPr="00B45B55">
      <w:rPr>
        <w:i w:val="0"/>
        <w:sz w:val="18"/>
        <w:szCs w:val="18"/>
        <w:lang w:val="en-GB"/>
      </w:rPr>
      <w:t xml:space="preserve">Attachment for P175002 „Position </w:t>
    </w:r>
    <w:proofErr w:type="gramStart"/>
    <w:r w:rsidRPr="00B45B55">
      <w:rPr>
        <w:i w:val="0"/>
        <w:sz w:val="18"/>
        <w:szCs w:val="18"/>
        <w:lang w:val="en-GB"/>
      </w:rPr>
      <w:t>Description“</w:t>
    </w:r>
    <w:proofErr w:type="gramEnd"/>
    <w:r w:rsidRPr="00B45B55">
      <w:rPr>
        <w:i w:val="0"/>
        <w:sz w:val="22"/>
        <w:szCs w:val="22"/>
        <w:lang w:val="en-GB"/>
      </w:rPr>
      <w:tab/>
    </w:r>
    <w:r w:rsidR="00BC47B8" w:rsidRPr="00B45B55">
      <w:rPr>
        <w:i w:val="0"/>
        <w:sz w:val="22"/>
        <w:szCs w:val="22"/>
        <w:lang w:val="en-GB"/>
      </w:rPr>
      <w:tab/>
    </w:r>
    <w:r w:rsidR="00BC47B8" w:rsidRPr="00B45B55">
      <w:rPr>
        <w:i w:val="0"/>
        <w:sz w:val="22"/>
        <w:szCs w:val="22"/>
        <w:lang w:val="en-GB"/>
      </w:rPr>
      <w:tab/>
      <w:t xml:space="preserve">      </w:t>
    </w:r>
    <w:r>
      <w:rPr>
        <w:i w:val="0"/>
        <w:noProof/>
        <w:sz w:val="22"/>
        <w:szCs w:val="22"/>
        <w:lang w:eastAsia="zh-CN"/>
      </w:rPr>
    </w:r>
    <w:r w:rsidRPr="002F1BE6">
      <w:rPr>
        <w:i w:val="0"/>
        <w:sz w:val="22"/>
        <w:szCs w:val="22"/>
      </w:rPr>
      <w:pict w14:anchorId="67B92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width:149.35pt;height:10.5pt;mso-position-horizontal-relative:char;mso-position-vertical-relative:line">
          <v:imagedata r:id="rId1" o:title="Schaeffler Group"/>
          <w10:wrap type="none"/>
          <w10:anchorlock/>
        </v:shape>
      </w:pict>
    </w:r>
  </w:p>
  <w:p w14:paraId="5B892616" w14:textId="77777777" w:rsidR="002F1BE6" w:rsidRPr="00606226" w:rsidRDefault="002F1BE6">
    <w:pPr>
      <w:pStyle w:val="Heading4"/>
      <w:rPr>
        <w:i w:val="0"/>
        <w:sz w:val="36"/>
        <w:szCs w:val="36"/>
      </w:rPr>
    </w:pPr>
    <w:r>
      <w:rPr>
        <w:i w:val="0"/>
        <w:sz w:val="36"/>
        <w:szCs w:val="36"/>
      </w:rPr>
      <w:t>Position Description</w:t>
    </w:r>
  </w:p>
  <w:p w14:paraId="3786F2DC" w14:textId="77777777" w:rsidR="002F1BE6" w:rsidRDefault="002F1BE6">
    <w:pPr>
      <w:pStyle w:val="Header"/>
    </w:pPr>
    <w:r>
      <w:rPr>
        <w:noProof/>
        <w:lang w:val="en-US"/>
      </w:rPr>
      <w:pict w14:anchorId="44F520E1">
        <v:line id="_x0000_s2060" style="position:absolute;z-index:3" from="-3.85pt,11.25pt" to="473.15pt,11.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22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341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516FC"/>
    <w:multiLevelType w:val="singleLevel"/>
    <w:tmpl w:val="7ED2B6A4"/>
    <w:lvl w:ilvl="0">
      <w:start w:val="3"/>
      <w:numFmt w:val="decimal"/>
      <w:pStyle w:val="Heading3"/>
      <w:lvlText w:val="%1."/>
      <w:lvlJc w:val="left"/>
      <w:pPr>
        <w:tabs>
          <w:tab w:val="num" w:pos="360"/>
        </w:tabs>
        <w:ind w:left="360" w:hanging="360"/>
      </w:pPr>
    </w:lvl>
  </w:abstractNum>
  <w:abstractNum w:abstractNumId="3" w15:restartNumberingAfterBreak="0">
    <w:nsid w:val="19493954"/>
    <w:multiLevelType w:val="singleLevel"/>
    <w:tmpl w:val="DFA66B2A"/>
    <w:lvl w:ilvl="0">
      <w:start w:val="1"/>
      <w:numFmt w:val="decimal"/>
      <w:pStyle w:val="Heading2"/>
      <w:lvlText w:val="%1)"/>
      <w:lvlJc w:val="left"/>
      <w:pPr>
        <w:tabs>
          <w:tab w:val="num" w:pos="360"/>
        </w:tabs>
        <w:ind w:left="360" w:hanging="360"/>
      </w:pPr>
      <w:rPr>
        <w:sz w:val="24"/>
        <w:szCs w:val="24"/>
      </w:rPr>
    </w:lvl>
  </w:abstractNum>
  <w:abstractNum w:abstractNumId="4" w15:restartNumberingAfterBreak="0">
    <w:nsid w:val="1C396B53"/>
    <w:multiLevelType w:val="multilevel"/>
    <w:tmpl w:val="E2042E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29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9D11DD"/>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84A54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9866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1362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375FC"/>
    <w:multiLevelType w:val="singleLevel"/>
    <w:tmpl w:val="9EBAEB12"/>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352500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902D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A614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1172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297D89"/>
    <w:multiLevelType w:val="singleLevel"/>
    <w:tmpl w:val="9EBAEB12"/>
    <w:lvl w:ilvl="0">
      <w:start w:val="1"/>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46E92E4F"/>
    <w:multiLevelType w:val="singleLevel"/>
    <w:tmpl w:val="1A6C29E4"/>
    <w:lvl w:ilvl="0">
      <w:start w:val="3"/>
      <w:numFmt w:val="decimal"/>
      <w:lvlText w:val="%1."/>
      <w:lvlJc w:val="left"/>
      <w:pPr>
        <w:tabs>
          <w:tab w:val="num" w:pos="360"/>
        </w:tabs>
        <w:ind w:left="360" w:hanging="360"/>
      </w:pPr>
    </w:lvl>
  </w:abstractNum>
  <w:abstractNum w:abstractNumId="17" w15:restartNumberingAfterBreak="0">
    <w:nsid w:val="49404F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25091"/>
    <w:multiLevelType w:val="singleLevel"/>
    <w:tmpl w:val="04070013"/>
    <w:lvl w:ilvl="0">
      <w:start w:val="1"/>
      <w:numFmt w:val="upperRoman"/>
      <w:lvlText w:val="%1."/>
      <w:lvlJc w:val="left"/>
      <w:pPr>
        <w:tabs>
          <w:tab w:val="num" w:pos="720"/>
        </w:tabs>
        <w:ind w:left="720" w:hanging="720"/>
      </w:pPr>
      <w:rPr>
        <w:rFonts w:hint="default"/>
      </w:rPr>
    </w:lvl>
  </w:abstractNum>
  <w:abstractNum w:abstractNumId="19" w15:restartNumberingAfterBreak="0">
    <w:nsid w:val="547A06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8B26B3"/>
    <w:multiLevelType w:val="singleLevel"/>
    <w:tmpl w:val="98D846D6"/>
    <w:lvl w:ilvl="0">
      <w:start w:val="3"/>
      <w:numFmt w:val="decimal"/>
      <w:pStyle w:val="Formatvorlage1"/>
      <w:lvlText w:val="%1)"/>
      <w:lvlJc w:val="left"/>
      <w:pPr>
        <w:tabs>
          <w:tab w:val="num" w:pos="360"/>
        </w:tabs>
        <w:ind w:left="360" w:hanging="360"/>
      </w:pPr>
    </w:lvl>
  </w:abstractNum>
  <w:abstractNum w:abstractNumId="21" w15:restartNumberingAfterBreak="0">
    <w:nsid w:val="599609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850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04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C624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E2089F"/>
    <w:multiLevelType w:val="singleLevel"/>
    <w:tmpl w:val="4106D29A"/>
    <w:lvl w:ilvl="0">
      <w:start w:val="1"/>
      <w:numFmt w:val="upperRoman"/>
      <w:lvlText w:val="%1."/>
      <w:lvlJc w:val="left"/>
      <w:pPr>
        <w:tabs>
          <w:tab w:val="num" w:pos="720"/>
        </w:tabs>
        <w:ind w:left="720" w:hanging="720"/>
      </w:pPr>
    </w:lvl>
  </w:abstractNum>
  <w:abstractNum w:abstractNumId="26" w15:restartNumberingAfterBreak="0">
    <w:nsid w:val="72D52E88"/>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3C342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EB45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251091"/>
    <w:multiLevelType w:val="singleLevel"/>
    <w:tmpl w:val="063EC9AA"/>
    <w:lvl w:ilvl="0">
      <w:start w:val="1"/>
      <w:numFmt w:val="decimal"/>
      <w:lvlText w:val="%1)"/>
      <w:lvlJc w:val="left"/>
      <w:pPr>
        <w:tabs>
          <w:tab w:val="num" w:pos="360"/>
        </w:tabs>
        <w:ind w:left="360" w:hanging="360"/>
      </w:pPr>
    </w:lvl>
  </w:abstractNum>
  <w:abstractNum w:abstractNumId="30" w15:restartNumberingAfterBreak="0">
    <w:nsid w:val="75AE53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3F21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E253C5"/>
    <w:multiLevelType w:val="singleLevel"/>
    <w:tmpl w:val="E3469B2A"/>
    <w:lvl w:ilvl="0">
      <w:start w:val="1"/>
      <w:numFmt w:val="upperRoman"/>
      <w:pStyle w:val="Heading1"/>
      <w:lvlText w:val="%1."/>
      <w:lvlJc w:val="left"/>
      <w:pPr>
        <w:tabs>
          <w:tab w:val="num" w:pos="720"/>
        </w:tabs>
        <w:ind w:left="720" w:hanging="720"/>
      </w:pPr>
    </w:lvl>
  </w:abstractNum>
  <w:num w:numId="1">
    <w:abstractNumId w:val="18"/>
  </w:num>
  <w:num w:numId="2">
    <w:abstractNumId w:val="32"/>
  </w:num>
  <w:num w:numId="3">
    <w:abstractNumId w:val="4"/>
  </w:num>
  <w:num w:numId="4">
    <w:abstractNumId w:val="6"/>
  </w:num>
  <w:num w:numId="5">
    <w:abstractNumId w:val="26"/>
  </w:num>
  <w:num w:numId="6">
    <w:abstractNumId w:val="29"/>
  </w:num>
  <w:num w:numId="7">
    <w:abstractNumId w:val="16"/>
  </w:num>
  <w:num w:numId="8">
    <w:abstractNumId w:val="2"/>
  </w:num>
  <w:num w:numId="9">
    <w:abstractNumId w:val="20"/>
  </w:num>
  <w:num w:numId="10">
    <w:abstractNumId w:val="3"/>
  </w:num>
  <w:num w:numId="11">
    <w:abstractNumId w:val="15"/>
  </w:num>
  <w:num w:numId="12">
    <w:abstractNumId w:val="10"/>
  </w:num>
  <w:num w:numId="13">
    <w:abstractNumId w:val="0"/>
  </w:num>
  <w:num w:numId="14">
    <w:abstractNumId w:val="14"/>
  </w:num>
  <w:num w:numId="15">
    <w:abstractNumId w:val="19"/>
  </w:num>
  <w:num w:numId="16">
    <w:abstractNumId w:val="11"/>
  </w:num>
  <w:num w:numId="17">
    <w:abstractNumId w:val="7"/>
  </w:num>
  <w:num w:numId="18">
    <w:abstractNumId w:val="22"/>
  </w:num>
  <w:num w:numId="19">
    <w:abstractNumId w:val="8"/>
  </w:num>
  <w:num w:numId="20">
    <w:abstractNumId w:val="21"/>
  </w:num>
  <w:num w:numId="21">
    <w:abstractNumId w:val="24"/>
  </w:num>
  <w:num w:numId="22">
    <w:abstractNumId w:val="1"/>
  </w:num>
  <w:num w:numId="23">
    <w:abstractNumId w:val="5"/>
  </w:num>
  <w:num w:numId="24">
    <w:abstractNumId w:val="13"/>
  </w:num>
  <w:num w:numId="25">
    <w:abstractNumId w:val="25"/>
  </w:num>
  <w:num w:numId="26">
    <w:abstractNumId w:val="27"/>
  </w:num>
  <w:num w:numId="27">
    <w:abstractNumId w:val="28"/>
  </w:num>
  <w:num w:numId="28">
    <w:abstractNumId w:val="31"/>
  </w:num>
  <w:num w:numId="29">
    <w:abstractNumId w:val="9"/>
  </w:num>
  <w:num w:numId="30">
    <w:abstractNumId w:val="23"/>
  </w:num>
  <w:num w:numId="31">
    <w:abstractNumId w:val="30"/>
  </w:num>
  <w:num w:numId="32">
    <w:abstractNumId w:val="12"/>
  </w:num>
  <w:num w:numId="33">
    <w:abstractNumId w:val="17"/>
  </w:num>
  <w:num w:numId="34">
    <w:abstractNumId w:val="3"/>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F03"/>
    <w:rsid w:val="00025E81"/>
    <w:rsid w:val="00236883"/>
    <w:rsid w:val="00284EC0"/>
    <w:rsid w:val="002D3E55"/>
    <w:rsid w:val="002F1BE6"/>
    <w:rsid w:val="00304A10"/>
    <w:rsid w:val="003718CD"/>
    <w:rsid w:val="003C4D33"/>
    <w:rsid w:val="00481F03"/>
    <w:rsid w:val="00574145"/>
    <w:rsid w:val="00606226"/>
    <w:rsid w:val="0067178A"/>
    <w:rsid w:val="006A11FB"/>
    <w:rsid w:val="00723D2F"/>
    <w:rsid w:val="007B5390"/>
    <w:rsid w:val="0083570C"/>
    <w:rsid w:val="00862956"/>
    <w:rsid w:val="00870A9E"/>
    <w:rsid w:val="00A17C15"/>
    <w:rsid w:val="00AF3A26"/>
    <w:rsid w:val="00B32F15"/>
    <w:rsid w:val="00B45B55"/>
    <w:rsid w:val="00BB3BE5"/>
    <w:rsid w:val="00BC47B8"/>
    <w:rsid w:val="00C25E21"/>
    <w:rsid w:val="00D13908"/>
    <w:rsid w:val="00DA6D46"/>
    <w:rsid w:val="00DB2FC8"/>
    <w:rsid w:val="00E03F64"/>
    <w:rsid w:val="00E11CD5"/>
    <w:rsid w:val="00EB3BA6"/>
    <w:rsid w:val="00EC05B6"/>
    <w:rsid w:val="00F5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6BDF38F"/>
  <w15:chartTrackingRefBased/>
  <w15:docId w15:val="{C90CE90A-0A79-4AB1-91EE-7692E244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de-DE"/>
    </w:rPr>
  </w:style>
  <w:style w:type="paragraph" w:styleId="Heading1">
    <w:name w:val="heading 1"/>
    <w:basedOn w:val="Normal"/>
    <w:next w:val="Normal"/>
    <w:autoRedefine/>
    <w:qFormat/>
    <w:rsid w:val="003718CD"/>
    <w:pPr>
      <w:keepNext/>
      <w:numPr>
        <w:numId w:val="2"/>
      </w:numPr>
      <w:tabs>
        <w:tab w:val="clear" w:pos="720"/>
      </w:tabs>
      <w:spacing w:before="240" w:after="60"/>
      <w:ind w:left="426" w:hanging="426"/>
      <w:outlineLvl w:val="0"/>
    </w:pPr>
    <w:rPr>
      <w:b/>
      <w:kern w:val="28"/>
      <w:sz w:val="28"/>
      <w:u w:val="single"/>
    </w:rPr>
  </w:style>
  <w:style w:type="paragraph" w:styleId="Heading2">
    <w:name w:val="heading 2"/>
    <w:basedOn w:val="Normal"/>
    <w:next w:val="Normal"/>
    <w:autoRedefine/>
    <w:qFormat/>
    <w:pPr>
      <w:keepNext/>
      <w:numPr>
        <w:numId w:val="10"/>
      </w:numPr>
      <w:spacing w:before="240" w:after="60"/>
      <w:outlineLvl w:val="1"/>
    </w:pPr>
    <w:rPr>
      <w:b/>
    </w:rPr>
  </w:style>
  <w:style w:type="paragraph" w:styleId="Heading3">
    <w:name w:val="heading 3"/>
    <w:basedOn w:val="Normal"/>
    <w:next w:val="Normal"/>
    <w:qFormat/>
    <w:pPr>
      <w:keepNext/>
      <w:numPr>
        <w:numId w:val="8"/>
      </w:numPr>
      <w:spacing w:before="240" w:after="60"/>
      <w:outlineLvl w:val="2"/>
    </w:pPr>
  </w:style>
  <w:style w:type="paragraph" w:styleId="Heading4">
    <w:name w:val="heading 4"/>
    <w:basedOn w:val="Normal"/>
    <w:next w:val="Normal"/>
    <w:qFormat/>
    <w:pPr>
      <w:keepNext/>
      <w:outlineLvl w:val="3"/>
    </w:pPr>
    <w:rPr>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customStyle="1" w:styleId="Formatvorlage1">
    <w:name w:val="Formatvorlage1"/>
    <w:basedOn w:val="Heading1"/>
    <w:pPr>
      <w:numPr>
        <w:numId w:val="9"/>
      </w:numPr>
    </w:pPr>
    <w:rPr>
      <w:b w:val="0"/>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sz w:val="20"/>
    </w:rPr>
  </w:style>
  <w:style w:type="table" w:styleId="TableGrid">
    <w:name w:val="Table Grid"/>
    <w:basedOn w:val="TableNormal"/>
    <w:rsid w:val="0037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3BA6"/>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NP-BCD-H\Barden%20Job_Descriptions\Schaeffler%20Job%20Descriptions%20Complete\Winsted%20Job%20Descriptions\Position%20Description%20Form\Technician%20A%20Position%20Descripti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Technician A Position Description .dot</Template>
  <TotalTime>1</TotalTime>
  <Pages>2</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Planstellenbeschreibung</vt:lpstr>
      <vt:lpstr>Planstellenbeschreibung</vt:lpstr>
    </vt:vector>
  </TitlesOfParts>
  <Company>INA</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Planstellenbeschreibung</dc:title>
  <dc:subject/>
  <dc:creator>Lejeune, Amanda  NEABCD-P05</dc:creator>
  <cp:keywords/>
  <dc:description>10.02.2009</dc:description>
  <cp:lastModifiedBy>Lejeune, Amanda  NEABCD-P05</cp:lastModifiedBy>
  <cp:revision>1</cp:revision>
  <cp:lastPrinted>2009-03-17T11:47:00Z</cp:lastPrinted>
  <dcterms:created xsi:type="dcterms:W3CDTF">2021-04-30T19:25:00Z</dcterms:created>
  <dcterms:modified xsi:type="dcterms:W3CDTF">2021-04-30T19:26:00Z</dcterms:modified>
</cp:coreProperties>
</file>